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5" w:tblpY="585"/>
        <w:tblW w:w="15380" w:type="dxa"/>
        <w:tblLayout w:type="fixed"/>
        <w:tblLook w:val="04A0" w:firstRow="1" w:lastRow="0" w:firstColumn="1" w:lastColumn="0" w:noHBand="0" w:noVBand="1"/>
      </w:tblPr>
      <w:tblGrid>
        <w:gridCol w:w="1695"/>
        <w:gridCol w:w="2304"/>
        <w:gridCol w:w="3380"/>
        <w:gridCol w:w="3380"/>
        <w:gridCol w:w="4621"/>
      </w:tblGrid>
      <w:tr w:rsidR="00615B45" w:rsidRPr="00806328" w14:paraId="314A7397" w14:textId="77777777" w:rsidTr="002B5119">
        <w:trPr>
          <w:trHeight w:val="466"/>
        </w:trPr>
        <w:tc>
          <w:tcPr>
            <w:tcW w:w="1695" w:type="dxa"/>
          </w:tcPr>
          <w:p w14:paraId="74B9A2B6" w14:textId="47F31274" w:rsidR="00615B45" w:rsidRDefault="00615B45" w:rsidP="002B5119">
            <w:pPr>
              <w:rPr>
                <w:rFonts w:ascii="Arial" w:hAnsi="Arial" w:cs="Arial"/>
                <w:b/>
                <w:bCs/>
                <w:sz w:val="20"/>
              </w:rPr>
            </w:pPr>
            <w:proofErr w:type="spellStart"/>
            <w:r>
              <w:rPr>
                <w:rFonts w:ascii="Arial" w:hAnsi="Arial" w:cs="Arial"/>
                <w:b/>
                <w:bCs/>
                <w:sz w:val="20"/>
              </w:rPr>
              <w:t>w.c</w:t>
            </w:r>
            <w:proofErr w:type="spellEnd"/>
            <w:r>
              <w:rPr>
                <w:rFonts w:ascii="Arial" w:hAnsi="Arial" w:cs="Arial"/>
                <w:b/>
                <w:bCs/>
                <w:sz w:val="20"/>
              </w:rPr>
              <w:t xml:space="preserve"> </w:t>
            </w:r>
          </w:p>
          <w:p w14:paraId="3E57727A" w14:textId="54D866C4" w:rsidR="00615B45" w:rsidRPr="00806328" w:rsidRDefault="002B5119" w:rsidP="002B5119">
            <w:pPr>
              <w:rPr>
                <w:rFonts w:ascii="Arial" w:hAnsi="Arial" w:cs="Arial"/>
                <w:b/>
                <w:sz w:val="20"/>
              </w:rPr>
            </w:pPr>
            <w:r>
              <w:rPr>
                <w:rFonts w:ascii="Arial" w:hAnsi="Arial" w:cs="Arial"/>
                <w:bCs/>
              </w:rPr>
              <w:t>2</w:t>
            </w:r>
            <w:r w:rsidR="00165DFB">
              <w:rPr>
                <w:rFonts w:ascii="Arial" w:hAnsi="Arial" w:cs="Arial"/>
                <w:bCs/>
              </w:rPr>
              <w:t>3</w:t>
            </w:r>
            <w:r w:rsidR="00615B45">
              <w:rPr>
                <w:rFonts w:ascii="Arial" w:hAnsi="Arial" w:cs="Arial"/>
                <w:bCs/>
              </w:rPr>
              <w:t>.</w:t>
            </w:r>
            <w:r>
              <w:rPr>
                <w:rFonts w:ascii="Arial" w:hAnsi="Arial" w:cs="Arial"/>
                <w:bCs/>
              </w:rPr>
              <w:t>11</w:t>
            </w:r>
            <w:r w:rsidR="00615B45">
              <w:rPr>
                <w:rFonts w:ascii="Arial" w:hAnsi="Arial" w:cs="Arial"/>
                <w:bCs/>
              </w:rPr>
              <w:t xml:space="preserve">.20 </w:t>
            </w:r>
          </w:p>
        </w:tc>
        <w:tc>
          <w:tcPr>
            <w:tcW w:w="2304" w:type="dxa"/>
            <w:vMerge w:val="restart"/>
          </w:tcPr>
          <w:p w14:paraId="34E5938C" w14:textId="6EFD92E4" w:rsidR="00615B45" w:rsidRPr="00C34C7C" w:rsidRDefault="00615B45" w:rsidP="002B5119">
            <w:pPr>
              <w:rPr>
                <w:rFonts w:ascii="Arial" w:hAnsi="Arial" w:cs="Arial"/>
                <w:b/>
              </w:rPr>
            </w:pPr>
            <w:r w:rsidRPr="00806328">
              <w:rPr>
                <w:rFonts w:ascii="Arial" w:hAnsi="Arial" w:cs="Arial"/>
                <w:sz w:val="20"/>
              </w:rPr>
              <w:t xml:space="preserve"> </w:t>
            </w:r>
            <w:r w:rsidRPr="00C34C7C">
              <w:rPr>
                <w:rFonts w:ascii="Arial" w:hAnsi="Arial" w:cs="Arial"/>
                <w:b/>
              </w:rPr>
              <w:t xml:space="preserve">Sound </w:t>
            </w:r>
          </w:p>
          <w:p w14:paraId="665A3387" w14:textId="77777777" w:rsidR="00615B45" w:rsidRDefault="00615B45" w:rsidP="002B5119">
            <w:pPr>
              <w:rPr>
                <w:rFonts w:ascii="Arial" w:hAnsi="Arial" w:cs="Arial"/>
                <w:sz w:val="20"/>
              </w:rPr>
            </w:pPr>
            <w:r w:rsidRPr="00C34C7C">
              <w:rPr>
                <w:rFonts w:ascii="Arial" w:hAnsi="Arial" w:cs="Arial"/>
                <w:sz w:val="20"/>
              </w:rPr>
              <w:t xml:space="preserve">Watch the YouTube films below. Ask your child to join in with the lessons. The daily films teach your child the speed sounds in the same way as we do at our school. </w:t>
            </w:r>
          </w:p>
          <w:p w14:paraId="26013E65" w14:textId="6BA5F4ED" w:rsidR="00615B45" w:rsidRPr="00806328" w:rsidRDefault="00615B45" w:rsidP="002B5119">
            <w:pPr>
              <w:rPr>
                <w:rFonts w:ascii="Arial" w:hAnsi="Arial" w:cs="Arial"/>
                <w:sz w:val="20"/>
              </w:rPr>
            </w:pPr>
          </w:p>
        </w:tc>
        <w:tc>
          <w:tcPr>
            <w:tcW w:w="3380" w:type="dxa"/>
            <w:vMerge w:val="restart"/>
          </w:tcPr>
          <w:p w14:paraId="58B21E7C" w14:textId="01CDDA9C" w:rsidR="00615B45" w:rsidRPr="00806328" w:rsidRDefault="0040670C" w:rsidP="002B5119">
            <w:pPr>
              <w:rPr>
                <w:rFonts w:ascii="Arial" w:hAnsi="Arial" w:cs="Arial"/>
                <w:b/>
                <w:sz w:val="20"/>
              </w:rPr>
            </w:pPr>
            <w:r w:rsidRPr="00C34C7C">
              <w:rPr>
                <w:rFonts w:ascii="Arial" w:hAnsi="Arial" w:cs="Arial"/>
                <w:b/>
                <w:noProof/>
                <w:lang w:eastAsia="en-GB"/>
              </w:rPr>
              <mc:AlternateContent>
                <mc:Choice Requires="wps">
                  <w:drawing>
                    <wp:anchor distT="0" distB="0" distL="114300" distR="114300" simplePos="0" relativeHeight="251663872" behindDoc="0" locked="0" layoutInCell="1" allowOverlap="1" wp14:anchorId="5430651B" wp14:editId="51E07766">
                      <wp:simplePos x="0" y="0"/>
                      <wp:positionH relativeFrom="column">
                        <wp:posOffset>478790</wp:posOffset>
                      </wp:positionH>
                      <wp:positionV relativeFrom="paragraph">
                        <wp:posOffset>-586740</wp:posOffset>
                      </wp:positionV>
                      <wp:extent cx="344805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448050" cy="314325"/>
                              </a:xfrm>
                              <a:prstGeom prst="rect">
                                <a:avLst/>
                              </a:prstGeom>
                              <a:noFill/>
                              <a:ln w="6350">
                                <a:solidFill>
                                  <a:prstClr val="black"/>
                                </a:solidFill>
                              </a:ln>
                              <a:effectLst/>
                            </wps:spPr>
                            <wps:txbx>
                              <w:txbxContent>
                                <w:p w14:paraId="764B372E" w14:textId="632BE2FF" w:rsidR="006C71C4" w:rsidRPr="00755458" w:rsidRDefault="006C71C4" w:rsidP="0041493C">
                                  <w:pPr>
                                    <w:jc w:val="center"/>
                                    <w:rPr>
                                      <w:u w:val="single"/>
                                    </w:rPr>
                                  </w:pPr>
                                  <w:r>
                                    <w:rPr>
                                      <w:u w:val="single"/>
                                    </w:rPr>
                                    <w:t>Year 3 Set 3 -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0651B" id="_x0000_t202" coordsize="21600,21600" o:spt="202" path="m,l,21600r21600,l21600,xe">
                      <v:stroke joinstyle="miter"/>
                      <v:path gradientshapeok="t" o:connecttype="rect"/>
                    </v:shapetype>
                    <v:shape id="Text Box 1" o:spid="_x0000_s1026" type="#_x0000_t202" style="position:absolute;margin-left:37.7pt;margin-top:-46.2pt;width:27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" filled="f" strokeweight=".5pt">
                      <v:textbox>
                        <w:txbxContent>
                          <w:p w14:paraId="764B372E" w14:textId="632BE2FF" w:rsidR="006C71C4" w:rsidRPr="00755458" w:rsidRDefault="006C71C4" w:rsidP="0041493C">
                            <w:pPr>
                              <w:jc w:val="center"/>
                              <w:rPr>
                                <w:u w:val="single"/>
                              </w:rPr>
                            </w:pPr>
                            <w:r>
                              <w:rPr>
                                <w:u w:val="single"/>
                              </w:rPr>
                              <w:t>Year 3 Set 3 - Phonics P</w:t>
                            </w:r>
                            <w:r w:rsidRPr="00755458">
                              <w:rPr>
                                <w:u w:val="single"/>
                              </w:rPr>
                              <w:t>lanning</w:t>
                            </w:r>
                          </w:p>
                        </w:txbxContent>
                      </v:textbox>
                    </v:shape>
                  </w:pict>
                </mc:Fallback>
              </mc:AlternateContent>
            </w:r>
            <w:r w:rsidR="00615B45" w:rsidRPr="00806328">
              <w:rPr>
                <w:rFonts w:ascii="Arial" w:hAnsi="Arial" w:cs="Arial"/>
                <w:b/>
                <w:sz w:val="20"/>
              </w:rPr>
              <w:t>Write: spellings</w:t>
            </w:r>
          </w:p>
          <w:p w14:paraId="7B6E931A" w14:textId="44485496" w:rsidR="00615B45" w:rsidRPr="00806328" w:rsidRDefault="00615B45" w:rsidP="002B5119">
            <w:pPr>
              <w:rPr>
                <w:rFonts w:ascii="Arial" w:hAnsi="Arial" w:cs="Arial"/>
                <w:b/>
                <w:sz w:val="20"/>
              </w:rPr>
            </w:pPr>
            <w:r w:rsidRPr="00806328">
              <w:rPr>
                <w:rFonts w:ascii="Arial" w:hAnsi="Arial" w:cs="Arial"/>
                <w:sz w:val="20"/>
              </w:rPr>
              <w:t>These words are today’s spellings. Say the word, ask your child to hide their fingers and then ask them to show you how many sounds are in the word. Encourage your child to pinch the sounds on their fingers. Tell your child to write it down.</w:t>
            </w:r>
          </w:p>
        </w:tc>
        <w:tc>
          <w:tcPr>
            <w:tcW w:w="3380" w:type="dxa"/>
          </w:tcPr>
          <w:p w14:paraId="2D5E6D0F" w14:textId="15B5D30F" w:rsidR="00615B45" w:rsidRPr="00806328" w:rsidRDefault="00615B45" w:rsidP="002B5119">
            <w:pPr>
              <w:rPr>
                <w:rFonts w:ascii="Arial" w:hAnsi="Arial" w:cs="Arial"/>
                <w:b/>
                <w:sz w:val="20"/>
              </w:rPr>
            </w:pPr>
            <w:r w:rsidRPr="00806328">
              <w:rPr>
                <w:rFonts w:ascii="Arial" w:hAnsi="Arial" w:cs="Arial"/>
                <w:b/>
                <w:sz w:val="20"/>
              </w:rPr>
              <w:t>Read:</w:t>
            </w:r>
          </w:p>
          <w:p w14:paraId="4EAC2D78" w14:textId="4740B275" w:rsidR="00615B45" w:rsidRPr="00806328" w:rsidRDefault="00615B45" w:rsidP="002B5119">
            <w:pPr>
              <w:rPr>
                <w:rFonts w:ascii="Arial" w:hAnsi="Arial" w:cs="Arial"/>
                <w:sz w:val="20"/>
              </w:rPr>
            </w:pPr>
            <w:r w:rsidRPr="00806328">
              <w:rPr>
                <w:rFonts w:ascii="Arial" w:hAnsi="Arial" w:cs="Arial"/>
                <w:sz w:val="20"/>
              </w:rPr>
              <w:t>Ask your child to read the speed sounds, green words and red words at the beginning of the book.</w:t>
            </w:r>
          </w:p>
          <w:p w14:paraId="3E593879" w14:textId="77777777" w:rsidR="00615B45" w:rsidRPr="00806328" w:rsidRDefault="00615B45" w:rsidP="002B5119">
            <w:pPr>
              <w:rPr>
                <w:rFonts w:ascii="Arial" w:hAnsi="Arial" w:cs="Arial"/>
                <w:sz w:val="20"/>
              </w:rPr>
            </w:pPr>
          </w:p>
          <w:p w14:paraId="161F9CE4" w14:textId="1BD3345C" w:rsidR="00615B45" w:rsidRPr="00806328" w:rsidRDefault="00615B45" w:rsidP="002B5119">
            <w:pPr>
              <w:rPr>
                <w:rFonts w:ascii="Arial" w:hAnsi="Arial" w:cs="Arial"/>
                <w:b/>
                <w:sz w:val="20"/>
              </w:rPr>
            </w:pPr>
          </w:p>
        </w:tc>
        <w:tc>
          <w:tcPr>
            <w:tcW w:w="4621" w:type="dxa"/>
            <w:vMerge w:val="restart"/>
          </w:tcPr>
          <w:p w14:paraId="71CD78BB" w14:textId="77777777" w:rsidR="00615B45" w:rsidRPr="00806328" w:rsidRDefault="00615B45" w:rsidP="002B5119">
            <w:pPr>
              <w:rPr>
                <w:rFonts w:ascii="Arial" w:hAnsi="Arial" w:cs="Arial"/>
                <w:b/>
                <w:sz w:val="20"/>
              </w:rPr>
            </w:pPr>
            <w:r w:rsidRPr="00806328">
              <w:rPr>
                <w:rFonts w:ascii="Arial" w:hAnsi="Arial" w:cs="Arial"/>
                <w:b/>
                <w:sz w:val="20"/>
              </w:rPr>
              <w:t>Write: hold a sentence</w:t>
            </w:r>
          </w:p>
          <w:p w14:paraId="22EB207F" w14:textId="20FAA345" w:rsidR="00615B45" w:rsidRPr="00806328" w:rsidRDefault="00615B45" w:rsidP="002B5119">
            <w:pPr>
              <w:rPr>
                <w:rFonts w:ascii="Arial" w:hAnsi="Arial" w:cs="Arial"/>
                <w:sz w:val="20"/>
              </w:rPr>
            </w:pPr>
            <w:r w:rsidRPr="00806328">
              <w:rPr>
                <w:rFonts w:ascii="Arial" w:hAnsi="Arial" w:cs="Arial"/>
                <w:sz w:val="20"/>
              </w:rPr>
              <w:t>Tell your child the sentence below. Practise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ask your child to write it down.</w:t>
            </w:r>
          </w:p>
        </w:tc>
      </w:tr>
      <w:tr w:rsidR="00615B45" w:rsidRPr="00806328" w14:paraId="400CB095" w14:textId="77777777" w:rsidTr="002B5119">
        <w:trPr>
          <w:trHeight w:val="920"/>
        </w:trPr>
        <w:tc>
          <w:tcPr>
            <w:tcW w:w="1695" w:type="dxa"/>
          </w:tcPr>
          <w:p w14:paraId="7506BC00" w14:textId="43685D9D" w:rsidR="00615B45" w:rsidRPr="00806328" w:rsidRDefault="00615B45" w:rsidP="002B5119">
            <w:pPr>
              <w:rPr>
                <w:rFonts w:ascii="Arial" w:hAnsi="Arial" w:cs="Arial"/>
                <w:b/>
                <w:sz w:val="20"/>
              </w:rPr>
            </w:pPr>
          </w:p>
          <w:p w14:paraId="1E674BAE" w14:textId="77777777" w:rsidR="00615B45" w:rsidRPr="00806328" w:rsidRDefault="00615B45" w:rsidP="002B5119">
            <w:pPr>
              <w:rPr>
                <w:rFonts w:ascii="Arial" w:hAnsi="Arial" w:cs="Arial"/>
                <w:b/>
                <w:sz w:val="20"/>
              </w:rPr>
            </w:pPr>
          </w:p>
          <w:p w14:paraId="7BCF1977" w14:textId="77777777" w:rsidR="00615B45" w:rsidRPr="00806328" w:rsidRDefault="00615B45" w:rsidP="002B5119">
            <w:pPr>
              <w:rPr>
                <w:rFonts w:ascii="Arial" w:hAnsi="Arial" w:cs="Arial"/>
                <w:b/>
                <w:sz w:val="20"/>
              </w:rPr>
            </w:pPr>
            <w:r w:rsidRPr="00806328">
              <w:rPr>
                <w:rFonts w:ascii="Arial" w:hAnsi="Arial" w:cs="Arial"/>
                <w:b/>
                <w:sz w:val="20"/>
              </w:rPr>
              <w:t>Day of the week</w:t>
            </w:r>
          </w:p>
        </w:tc>
        <w:tc>
          <w:tcPr>
            <w:tcW w:w="2304" w:type="dxa"/>
            <w:vMerge/>
          </w:tcPr>
          <w:p w14:paraId="5310E077" w14:textId="77777777" w:rsidR="00615B45" w:rsidRPr="00806328" w:rsidRDefault="00615B45" w:rsidP="002B5119">
            <w:pPr>
              <w:rPr>
                <w:rFonts w:ascii="Arial" w:hAnsi="Arial" w:cs="Arial"/>
                <w:b/>
                <w:noProof/>
                <w:sz w:val="20"/>
                <w:lang w:eastAsia="en-GB"/>
              </w:rPr>
            </w:pPr>
          </w:p>
        </w:tc>
        <w:tc>
          <w:tcPr>
            <w:tcW w:w="3380" w:type="dxa"/>
            <w:vMerge/>
          </w:tcPr>
          <w:p w14:paraId="64C82F7F" w14:textId="77777777" w:rsidR="00615B45" w:rsidRPr="00D108E1" w:rsidRDefault="00615B45" w:rsidP="002B5119">
            <w:pPr>
              <w:rPr>
                <w:rFonts w:ascii="Arial" w:hAnsi="Arial" w:cs="Arial"/>
                <w:b/>
                <w:sz w:val="20"/>
                <w:highlight w:val="yellow"/>
              </w:rPr>
            </w:pPr>
          </w:p>
        </w:tc>
        <w:tc>
          <w:tcPr>
            <w:tcW w:w="3380" w:type="dxa"/>
          </w:tcPr>
          <w:p w14:paraId="0CB6D9FB" w14:textId="262A14F7" w:rsidR="00615B45" w:rsidRPr="00806328" w:rsidRDefault="00615B45" w:rsidP="006C71C4">
            <w:pPr>
              <w:rPr>
                <w:rFonts w:ascii="Arial" w:hAnsi="Arial" w:cs="Arial"/>
                <w:b/>
                <w:sz w:val="20"/>
              </w:rPr>
            </w:pPr>
            <w:r w:rsidRPr="00D108E1">
              <w:rPr>
                <w:rFonts w:ascii="Arial" w:hAnsi="Arial" w:cs="Arial"/>
                <w:b/>
                <w:sz w:val="20"/>
                <w:highlight w:val="yellow"/>
              </w:rPr>
              <w:t xml:space="preserve">Story book </w:t>
            </w:r>
            <w:r w:rsidR="006C71C4">
              <w:rPr>
                <w:rFonts w:ascii="Arial" w:hAnsi="Arial" w:cs="Arial"/>
                <w:b/>
                <w:sz w:val="20"/>
                <w:highlight w:val="yellow"/>
              </w:rPr>
              <w:t>7</w:t>
            </w:r>
            <w:r w:rsidRPr="00D108E1">
              <w:rPr>
                <w:rFonts w:ascii="Arial" w:hAnsi="Arial" w:cs="Arial"/>
                <w:b/>
                <w:sz w:val="20"/>
                <w:highlight w:val="yellow"/>
              </w:rPr>
              <w:t>:</w:t>
            </w:r>
            <w:r w:rsidRPr="00806328">
              <w:rPr>
                <w:rFonts w:ascii="Arial" w:hAnsi="Arial" w:cs="Arial"/>
                <w:b/>
                <w:sz w:val="20"/>
              </w:rPr>
              <w:t xml:space="preserve"> </w:t>
            </w:r>
            <w:r w:rsidR="00B04662">
              <w:rPr>
                <w:rFonts w:ascii="Arial" w:hAnsi="Arial" w:cs="Arial"/>
                <w:b/>
                <w:sz w:val="20"/>
              </w:rPr>
              <w:t>Do we have to keep it?</w:t>
            </w:r>
          </w:p>
        </w:tc>
        <w:tc>
          <w:tcPr>
            <w:tcW w:w="4621" w:type="dxa"/>
            <w:vMerge/>
          </w:tcPr>
          <w:p w14:paraId="54724D4F" w14:textId="77777777" w:rsidR="00615B45" w:rsidRPr="00806328" w:rsidRDefault="00615B45" w:rsidP="002B5119">
            <w:pPr>
              <w:rPr>
                <w:rFonts w:ascii="Arial" w:hAnsi="Arial" w:cs="Arial"/>
                <w:b/>
                <w:sz w:val="20"/>
              </w:rPr>
            </w:pPr>
          </w:p>
        </w:tc>
      </w:tr>
      <w:tr w:rsidR="00615B45" w:rsidRPr="00806328" w14:paraId="1D4CE9C6" w14:textId="77777777" w:rsidTr="002B5119">
        <w:trPr>
          <w:trHeight w:val="1194"/>
        </w:trPr>
        <w:tc>
          <w:tcPr>
            <w:tcW w:w="3999" w:type="dxa"/>
            <w:gridSpan w:val="2"/>
          </w:tcPr>
          <w:p w14:paraId="5E3DAB0C" w14:textId="1C20396A" w:rsidR="00615B45" w:rsidRDefault="00615B45" w:rsidP="002B5119">
            <w:pPr>
              <w:rPr>
                <w:rFonts w:ascii="Arial" w:hAnsi="Arial" w:cs="Arial"/>
                <w:b/>
                <w:szCs w:val="20"/>
              </w:rPr>
            </w:pPr>
            <w:r w:rsidRPr="00806328">
              <w:rPr>
                <w:rFonts w:ascii="Arial" w:hAnsi="Arial" w:cs="Arial"/>
                <w:b/>
              </w:rPr>
              <w:t xml:space="preserve">Monday        </w:t>
            </w:r>
            <w:r w:rsidRPr="00806328">
              <w:rPr>
                <w:rFonts w:ascii="Arial" w:hAnsi="Arial" w:cs="Arial"/>
                <w:b/>
                <w:szCs w:val="20"/>
              </w:rPr>
              <w:t xml:space="preserve"> </w:t>
            </w:r>
            <w:r w:rsidR="00BD1DD1">
              <w:rPr>
                <w:rFonts w:ascii="Arial" w:hAnsi="Arial" w:cs="Arial"/>
                <w:b/>
                <w:szCs w:val="20"/>
              </w:rPr>
              <w:t>ear</w:t>
            </w:r>
          </w:p>
          <w:p w14:paraId="50EED2F8" w14:textId="472FE729" w:rsidR="002B5119" w:rsidRPr="002B5119" w:rsidRDefault="002B5119" w:rsidP="002B5119">
            <w:pPr>
              <w:rPr>
                <w:rFonts w:ascii="Arial" w:hAnsi="Arial" w:cs="Arial"/>
                <w:b/>
              </w:rPr>
            </w:pPr>
          </w:p>
        </w:tc>
        <w:tc>
          <w:tcPr>
            <w:tcW w:w="3380" w:type="dxa"/>
            <w:tcBorders>
              <w:top w:val="single" w:sz="4" w:space="0" w:color="auto"/>
              <w:left w:val="single" w:sz="4" w:space="0" w:color="auto"/>
              <w:bottom w:val="single" w:sz="4" w:space="0" w:color="auto"/>
              <w:right w:val="single" w:sz="4" w:space="0" w:color="auto"/>
            </w:tcBorders>
          </w:tcPr>
          <w:p w14:paraId="55183ADB" w14:textId="001FB2E8" w:rsidR="00615B45" w:rsidRPr="00806328" w:rsidRDefault="0040670C" w:rsidP="002B5119">
            <w:pPr>
              <w:pStyle w:val="NoSpacing"/>
              <w:rPr>
                <w:rFonts w:ascii="Arial" w:hAnsi="Arial" w:cs="Arial"/>
                <w:sz w:val="20"/>
              </w:rPr>
            </w:pPr>
            <w:r w:rsidRPr="00806328">
              <w:rPr>
                <w:rFonts w:ascii="Arial" w:hAnsi="Arial" w:cs="Arial"/>
                <w:sz w:val="20"/>
                <w:szCs w:val="20"/>
              </w:rPr>
              <w:t>Green words</w:t>
            </w:r>
            <w:r>
              <w:rPr>
                <w:rFonts w:ascii="Arial" w:hAnsi="Arial" w:cs="Arial"/>
                <w:sz w:val="20"/>
              </w:rPr>
              <w:t xml:space="preserve">: </w:t>
            </w:r>
            <w:r w:rsidR="002C4425">
              <w:rPr>
                <w:rFonts w:ascii="Arial" w:hAnsi="Arial" w:cs="Arial"/>
                <w:sz w:val="20"/>
              </w:rPr>
              <w:t>ea</w:t>
            </w:r>
            <w:r w:rsidR="006C71C4">
              <w:rPr>
                <w:rFonts w:ascii="Arial" w:hAnsi="Arial" w:cs="Arial"/>
                <w:sz w:val="20"/>
              </w:rPr>
              <w:t>r</w:t>
            </w:r>
            <w:r w:rsidR="00615B45" w:rsidRPr="00806328">
              <w:rPr>
                <w:rFonts w:ascii="Arial" w:hAnsi="Arial" w:cs="Arial"/>
                <w:sz w:val="20"/>
              </w:rPr>
              <w:t xml:space="preserve">, </w:t>
            </w:r>
            <w:r w:rsidR="006C71C4">
              <w:rPr>
                <w:rFonts w:ascii="Arial" w:hAnsi="Arial" w:cs="Arial"/>
                <w:sz w:val="20"/>
              </w:rPr>
              <w:t>h</w:t>
            </w:r>
            <w:r w:rsidR="002C4425">
              <w:rPr>
                <w:rFonts w:ascii="Arial" w:hAnsi="Arial" w:cs="Arial"/>
                <w:sz w:val="20"/>
              </w:rPr>
              <w:t>ea</w:t>
            </w:r>
            <w:r w:rsidR="006C71C4">
              <w:rPr>
                <w:rFonts w:ascii="Arial" w:hAnsi="Arial" w:cs="Arial"/>
                <w:sz w:val="20"/>
              </w:rPr>
              <w:t>r</w:t>
            </w:r>
            <w:r w:rsidR="002C4425">
              <w:rPr>
                <w:rFonts w:ascii="Arial" w:hAnsi="Arial" w:cs="Arial"/>
                <w:sz w:val="20"/>
              </w:rPr>
              <w:t xml:space="preserve">, </w:t>
            </w:r>
            <w:r w:rsidR="006C71C4">
              <w:rPr>
                <w:rFonts w:ascii="Arial" w:hAnsi="Arial" w:cs="Arial"/>
                <w:sz w:val="20"/>
              </w:rPr>
              <w:t>dear, fear</w:t>
            </w:r>
            <w:r w:rsidR="002C4425">
              <w:rPr>
                <w:rFonts w:ascii="Arial" w:hAnsi="Arial" w:cs="Arial"/>
                <w:sz w:val="20"/>
              </w:rPr>
              <w:t xml:space="preserve">, </w:t>
            </w:r>
            <w:r w:rsidR="006C71C4">
              <w:rPr>
                <w:rFonts w:ascii="Arial" w:hAnsi="Arial" w:cs="Arial"/>
                <w:sz w:val="20"/>
              </w:rPr>
              <w:t>g</w:t>
            </w:r>
            <w:r w:rsidR="002C4425">
              <w:rPr>
                <w:rFonts w:ascii="Arial" w:hAnsi="Arial" w:cs="Arial"/>
                <w:sz w:val="20"/>
              </w:rPr>
              <w:t>ea</w:t>
            </w:r>
            <w:r w:rsidR="006C71C4">
              <w:rPr>
                <w:rFonts w:ascii="Arial" w:hAnsi="Arial" w:cs="Arial"/>
                <w:sz w:val="20"/>
              </w:rPr>
              <w:t>r</w:t>
            </w:r>
            <w:r w:rsidR="002C4425">
              <w:rPr>
                <w:rFonts w:ascii="Arial" w:hAnsi="Arial" w:cs="Arial"/>
                <w:sz w:val="20"/>
              </w:rPr>
              <w:t xml:space="preserve">, </w:t>
            </w:r>
            <w:r w:rsidR="006C71C4">
              <w:rPr>
                <w:rFonts w:ascii="Arial" w:hAnsi="Arial" w:cs="Arial"/>
                <w:sz w:val="20"/>
              </w:rPr>
              <w:t>n</w:t>
            </w:r>
            <w:r w:rsidR="002C4425">
              <w:rPr>
                <w:rFonts w:ascii="Arial" w:hAnsi="Arial" w:cs="Arial"/>
                <w:sz w:val="20"/>
              </w:rPr>
              <w:t>ea</w:t>
            </w:r>
            <w:r w:rsidR="006C71C4">
              <w:rPr>
                <w:rFonts w:ascii="Arial" w:hAnsi="Arial" w:cs="Arial"/>
                <w:sz w:val="20"/>
              </w:rPr>
              <w:t>r, rear, tear, year, spear</w:t>
            </w:r>
            <w:r w:rsidR="00615B45" w:rsidRPr="00806328">
              <w:rPr>
                <w:rFonts w:ascii="Arial" w:hAnsi="Arial" w:cs="Arial"/>
                <w:sz w:val="20"/>
              </w:rPr>
              <w:t xml:space="preserve"> </w:t>
            </w:r>
          </w:p>
          <w:p w14:paraId="1D96B3F6" w14:textId="77777777" w:rsidR="00615B45" w:rsidRDefault="00615B45" w:rsidP="002B5119">
            <w:pPr>
              <w:pStyle w:val="NoSpacing"/>
              <w:rPr>
                <w:rFonts w:ascii="Arial" w:hAnsi="Arial" w:cs="Arial"/>
                <w:sz w:val="20"/>
              </w:rPr>
            </w:pPr>
          </w:p>
          <w:p w14:paraId="39829406" w14:textId="77777777" w:rsidR="00615B45" w:rsidRPr="00806328" w:rsidRDefault="00615B45" w:rsidP="002B5119">
            <w:pPr>
              <w:pStyle w:val="NoSpacing"/>
              <w:rPr>
                <w:rFonts w:ascii="Arial" w:hAnsi="Arial" w:cs="Arial"/>
                <w:sz w:val="20"/>
              </w:rPr>
            </w:pPr>
          </w:p>
          <w:p w14:paraId="617571BC" w14:textId="77777777" w:rsidR="00615B45" w:rsidRPr="00806328" w:rsidRDefault="00615B45" w:rsidP="002B5119">
            <w:pPr>
              <w:pStyle w:val="NoSpacing"/>
              <w:rPr>
                <w:rFonts w:ascii="Arial" w:hAnsi="Arial" w:cs="Arial"/>
                <w:sz w:val="20"/>
              </w:rPr>
            </w:pPr>
          </w:p>
          <w:p w14:paraId="6C39EB3A" w14:textId="1E5EB709" w:rsidR="00615B45" w:rsidRPr="00806328" w:rsidRDefault="00410267" w:rsidP="006C71C4">
            <w:pPr>
              <w:rPr>
                <w:rFonts w:ascii="Arial" w:hAnsi="Arial" w:cs="Arial"/>
                <w:b/>
                <w:sz w:val="20"/>
              </w:rPr>
            </w:pPr>
            <w:r>
              <w:rPr>
                <w:rFonts w:ascii="Arial" w:hAnsi="Arial" w:cs="Arial"/>
                <w:sz w:val="20"/>
              </w:rPr>
              <w:t>Red words:</w:t>
            </w:r>
            <w:r w:rsidR="00615B45" w:rsidRPr="00806328">
              <w:rPr>
                <w:rFonts w:ascii="Arial" w:hAnsi="Arial" w:cs="Arial"/>
                <w:color w:val="FF0000"/>
                <w:sz w:val="20"/>
              </w:rPr>
              <w:t xml:space="preserve"> </w:t>
            </w:r>
            <w:r w:rsidR="006C71C4">
              <w:rPr>
                <w:rFonts w:ascii="Arial" w:hAnsi="Arial" w:cs="Arial"/>
                <w:color w:val="FF0000"/>
                <w:sz w:val="20"/>
              </w:rPr>
              <w:t>school, great, any</w:t>
            </w:r>
            <w:r w:rsidR="00615B45" w:rsidRPr="00806328">
              <w:rPr>
                <w:rFonts w:ascii="Arial" w:hAnsi="Arial" w:cs="Arial"/>
                <w:color w:val="FF0000"/>
                <w:sz w:val="20"/>
              </w:rPr>
              <w:t xml:space="preserve"> </w:t>
            </w:r>
          </w:p>
        </w:tc>
        <w:tc>
          <w:tcPr>
            <w:tcW w:w="3380" w:type="dxa"/>
          </w:tcPr>
          <w:p w14:paraId="2B14155A" w14:textId="0F1D25A5" w:rsidR="00615B45" w:rsidRPr="00806328" w:rsidRDefault="00615B45" w:rsidP="002B5119">
            <w:pPr>
              <w:rPr>
                <w:rFonts w:ascii="Arial" w:hAnsi="Arial" w:cs="Arial"/>
                <w:sz w:val="20"/>
              </w:rPr>
            </w:pPr>
            <w:r w:rsidRPr="00806328">
              <w:rPr>
                <w:rFonts w:ascii="Arial" w:hAnsi="Arial" w:cs="Arial"/>
                <w:b/>
                <w:sz w:val="20"/>
              </w:rPr>
              <w:t>First read:</w:t>
            </w:r>
            <w:r w:rsidRPr="00806328">
              <w:rPr>
                <w:rFonts w:ascii="Arial" w:hAnsi="Arial" w:cs="Arial"/>
                <w:sz w:val="20"/>
              </w:rPr>
              <w:t xml:space="preserve"> Ask your child to read the story to you out loud. </w:t>
            </w:r>
          </w:p>
          <w:p w14:paraId="727406D1" w14:textId="77777777" w:rsidR="00615B45" w:rsidRPr="00806328" w:rsidRDefault="00615B45" w:rsidP="002B5119">
            <w:pPr>
              <w:rPr>
                <w:rFonts w:ascii="Arial" w:hAnsi="Arial" w:cs="Arial"/>
                <w:sz w:val="20"/>
              </w:rPr>
            </w:pPr>
          </w:p>
          <w:p w14:paraId="5582B106" w14:textId="057A2185" w:rsidR="00615B45" w:rsidRPr="00806328" w:rsidRDefault="00615B45" w:rsidP="002B5119">
            <w:pPr>
              <w:rPr>
                <w:rFonts w:ascii="Arial" w:hAnsi="Arial" w:cs="Arial"/>
                <w:sz w:val="20"/>
              </w:rPr>
            </w:pPr>
            <w:r w:rsidRPr="00806328">
              <w:rPr>
                <w:rFonts w:ascii="Arial" w:hAnsi="Arial" w:cs="Arial"/>
                <w:sz w:val="20"/>
              </w:rPr>
              <w:t>Next read the story to your child modelling expression.</w:t>
            </w:r>
          </w:p>
        </w:tc>
        <w:tc>
          <w:tcPr>
            <w:tcW w:w="4621" w:type="dxa"/>
            <w:tcBorders>
              <w:top w:val="single" w:sz="4" w:space="0" w:color="auto"/>
              <w:left w:val="single" w:sz="4" w:space="0" w:color="auto"/>
              <w:bottom w:val="single" w:sz="4" w:space="0" w:color="auto"/>
              <w:right w:val="single" w:sz="4" w:space="0" w:color="auto"/>
            </w:tcBorders>
          </w:tcPr>
          <w:p w14:paraId="43C2A551" w14:textId="1735335B" w:rsidR="00615B45" w:rsidRPr="00806328" w:rsidRDefault="00615B45" w:rsidP="002C4425">
            <w:pPr>
              <w:rPr>
                <w:rFonts w:ascii="Arial" w:hAnsi="Arial" w:cs="Arial"/>
                <w:sz w:val="20"/>
              </w:rPr>
            </w:pPr>
            <w:r w:rsidRPr="00806328">
              <w:rPr>
                <w:rFonts w:ascii="Arial" w:hAnsi="Arial" w:cs="Arial"/>
                <w:sz w:val="20"/>
              </w:rPr>
              <w:t>I</w:t>
            </w:r>
            <w:r w:rsidR="002C4425">
              <w:rPr>
                <w:rFonts w:ascii="Arial" w:hAnsi="Arial" w:cs="Arial"/>
                <w:sz w:val="20"/>
              </w:rPr>
              <w:t xml:space="preserve"> had to clean my room.</w:t>
            </w:r>
          </w:p>
        </w:tc>
      </w:tr>
      <w:tr w:rsidR="00615B45" w:rsidRPr="00806328" w14:paraId="23DD378E" w14:textId="77777777" w:rsidTr="002B5119">
        <w:trPr>
          <w:trHeight w:val="1023"/>
        </w:trPr>
        <w:tc>
          <w:tcPr>
            <w:tcW w:w="3999" w:type="dxa"/>
            <w:gridSpan w:val="2"/>
          </w:tcPr>
          <w:p w14:paraId="26038517" w14:textId="3EB57D4D" w:rsidR="00615B45" w:rsidRPr="00806328" w:rsidRDefault="00615B45" w:rsidP="002B5119">
            <w:pPr>
              <w:rPr>
                <w:rFonts w:ascii="Arial" w:hAnsi="Arial" w:cs="Arial"/>
                <w:b/>
                <w:szCs w:val="16"/>
              </w:rPr>
            </w:pPr>
            <w:r w:rsidRPr="00806328">
              <w:rPr>
                <w:rFonts w:ascii="Arial" w:hAnsi="Arial" w:cs="Arial"/>
                <w:b/>
              </w:rPr>
              <w:t xml:space="preserve">Tuesday       </w:t>
            </w:r>
            <w:r w:rsidR="00BD1DD1">
              <w:rPr>
                <w:rFonts w:ascii="Arial" w:hAnsi="Arial" w:cs="Arial"/>
                <w:b/>
                <w:szCs w:val="16"/>
              </w:rPr>
              <w:t xml:space="preserve"> </w:t>
            </w:r>
            <w:proofErr w:type="spellStart"/>
            <w:r w:rsidR="00BD1DD1">
              <w:rPr>
                <w:rFonts w:ascii="Arial" w:hAnsi="Arial" w:cs="Arial"/>
                <w:b/>
                <w:szCs w:val="16"/>
              </w:rPr>
              <w:t>ure</w:t>
            </w:r>
            <w:proofErr w:type="spellEnd"/>
          </w:p>
          <w:p w14:paraId="3CCDB613" w14:textId="13C3FAD2" w:rsidR="00615B45" w:rsidRPr="00BD1DD1" w:rsidRDefault="00615B45" w:rsidP="002B5119">
            <w:pPr>
              <w:rPr>
                <w:rFonts w:ascii="Arial" w:hAnsi="Arial" w:cs="Arial"/>
                <w:b/>
              </w:rPr>
            </w:pPr>
          </w:p>
        </w:tc>
        <w:tc>
          <w:tcPr>
            <w:tcW w:w="3380" w:type="dxa"/>
          </w:tcPr>
          <w:p w14:paraId="1B2EF87B" w14:textId="2F15F7F7" w:rsidR="00615B45" w:rsidRPr="00806328" w:rsidRDefault="0040670C" w:rsidP="002B5119">
            <w:pPr>
              <w:rPr>
                <w:rFonts w:ascii="Arial" w:hAnsi="Arial" w:cs="Arial"/>
                <w:sz w:val="20"/>
              </w:rPr>
            </w:pPr>
            <w:r>
              <w:rPr>
                <w:rFonts w:ascii="Arial" w:hAnsi="Arial" w:cs="Arial"/>
                <w:sz w:val="20"/>
              </w:rPr>
              <w:t xml:space="preserve">Green words: </w:t>
            </w:r>
            <w:r w:rsidR="006C71C4">
              <w:rPr>
                <w:rFonts w:ascii="Arial" w:hAnsi="Arial" w:cs="Arial"/>
                <w:sz w:val="20"/>
              </w:rPr>
              <w:t>sure, pure, cure, picture, mixture, creature, future, adventure, temperature</w:t>
            </w:r>
          </w:p>
          <w:p w14:paraId="73FF464B" w14:textId="77777777" w:rsidR="00615B45" w:rsidRDefault="00615B45" w:rsidP="002B5119">
            <w:pPr>
              <w:rPr>
                <w:rFonts w:ascii="Arial" w:hAnsi="Arial" w:cs="Arial"/>
                <w:sz w:val="20"/>
              </w:rPr>
            </w:pPr>
          </w:p>
          <w:p w14:paraId="2338B39E" w14:textId="77777777" w:rsidR="00615B45" w:rsidRPr="00806328" w:rsidRDefault="00615B45" w:rsidP="002B5119">
            <w:pPr>
              <w:rPr>
                <w:rFonts w:ascii="Arial" w:hAnsi="Arial" w:cs="Arial"/>
                <w:sz w:val="20"/>
              </w:rPr>
            </w:pPr>
          </w:p>
          <w:p w14:paraId="2AA6370B" w14:textId="3206320A" w:rsidR="00615B45" w:rsidRPr="00806328" w:rsidRDefault="00615B45" w:rsidP="006C71C4">
            <w:pPr>
              <w:rPr>
                <w:rFonts w:ascii="Arial" w:hAnsi="Arial" w:cs="Arial"/>
                <w:b/>
                <w:sz w:val="20"/>
              </w:rPr>
            </w:pPr>
            <w:r w:rsidRPr="00806328">
              <w:rPr>
                <w:rFonts w:ascii="Arial" w:hAnsi="Arial" w:cs="Arial"/>
                <w:sz w:val="20"/>
              </w:rPr>
              <w:t xml:space="preserve">Red words: </w:t>
            </w:r>
            <w:r w:rsidR="006C71C4">
              <w:rPr>
                <w:rFonts w:ascii="Arial" w:hAnsi="Arial" w:cs="Arial"/>
                <w:color w:val="FF0000"/>
                <w:sz w:val="20"/>
              </w:rPr>
              <w:t>want, you</w:t>
            </w:r>
            <w:r w:rsidRPr="00806328">
              <w:rPr>
                <w:rFonts w:ascii="Arial" w:hAnsi="Arial" w:cs="Arial"/>
                <w:color w:val="FF0000"/>
                <w:sz w:val="20"/>
              </w:rPr>
              <w:t>, the</w:t>
            </w:r>
            <w:r w:rsidR="006C71C4">
              <w:rPr>
                <w:rFonts w:ascii="Arial" w:hAnsi="Arial" w:cs="Arial"/>
                <w:color w:val="FF0000"/>
                <w:sz w:val="20"/>
              </w:rPr>
              <w:t>y</w:t>
            </w:r>
            <w:r w:rsidRPr="00806328">
              <w:rPr>
                <w:rFonts w:ascii="Arial" w:hAnsi="Arial" w:cs="Arial"/>
                <w:color w:val="FF0000"/>
                <w:sz w:val="20"/>
              </w:rPr>
              <w:t xml:space="preserve"> </w:t>
            </w:r>
          </w:p>
        </w:tc>
        <w:tc>
          <w:tcPr>
            <w:tcW w:w="3380" w:type="dxa"/>
          </w:tcPr>
          <w:p w14:paraId="27AE37D0" w14:textId="333F9E3C" w:rsidR="00615B45" w:rsidRPr="00806328" w:rsidRDefault="00615B45" w:rsidP="002B5119">
            <w:pPr>
              <w:rPr>
                <w:rFonts w:ascii="Arial" w:hAnsi="Arial" w:cs="Arial"/>
                <w:sz w:val="20"/>
              </w:rPr>
            </w:pPr>
            <w:r w:rsidRPr="00806328">
              <w:rPr>
                <w:rFonts w:ascii="Arial" w:hAnsi="Arial" w:cs="Arial"/>
                <w:b/>
                <w:sz w:val="20"/>
              </w:rPr>
              <w:t>Second read:</w:t>
            </w:r>
            <w:r w:rsidRPr="00806328">
              <w:rPr>
                <w:rFonts w:ascii="Arial" w:hAnsi="Arial" w:cs="Arial"/>
                <w:sz w:val="20"/>
              </w:rPr>
              <w:t xml:space="preserve"> Ask your child to read the story to you out loud.</w:t>
            </w:r>
          </w:p>
        </w:tc>
        <w:tc>
          <w:tcPr>
            <w:tcW w:w="4621" w:type="dxa"/>
          </w:tcPr>
          <w:p w14:paraId="73E1433C" w14:textId="44DD3C09" w:rsidR="00615B45" w:rsidRPr="00806328" w:rsidRDefault="00615B45" w:rsidP="002B5119">
            <w:pPr>
              <w:rPr>
                <w:rFonts w:ascii="Arial" w:hAnsi="Arial" w:cs="Arial"/>
                <w:sz w:val="20"/>
              </w:rPr>
            </w:pPr>
            <w:r w:rsidRPr="00806328">
              <w:rPr>
                <w:rFonts w:ascii="Arial" w:hAnsi="Arial" w:cs="Arial"/>
                <w:sz w:val="20"/>
              </w:rPr>
              <w:t>The pound coin is in my purse.</w:t>
            </w:r>
          </w:p>
        </w:tc>
      </w:tr>
      <w:tr w:rsidR="00615B45" w:rsidRPr="00806328" w14:paraId="3D954410" w14:textId="77777777" w:rsidTr="002B5119">
        <w:trPr>
          <w:trHeight w:val="1023"/>
        </w:trPr>
        <w:tc>
          <w:tcPr>
            <w:tcW w:w="3999" w:type="dxa"/>
            <w:gridSpan w:val="2"/>
          </w:tcPr>
          <w:p w14:paraId="0321FDA6" w14:textId="5FB6985E" w:rsidR="00615B45" w:rsidRPr="00806328" w:rsidRDefault="00165DFB" w:rsidP="002B5119">
            <w:pPr>
              <w:rPr>
                <w:rFonts w:ascii="Arial" w:hAnsi="Arial" w:cs="Arial"/>
                <w:b/>
              </w:rPr>
            </w:pPr>
            <w:r>
              <w:rPr>
                <w:rFonts w:ascii="Arial" w:hAnsi="Arial" w:cs="Arial"/>
                <w:b/>
              </w:rPr>
              <w:t xml:space="preserve">Wednesday    </w:t>
            </w:r>
            <w:proofErr w:type="spellStart"/>
            <w:r>
              <w:rPr>
                <w:rFonts w:ascii="Arial" w:hAnsi="Arial" w:cs="Arial"/>
                <w:b/>
              </w:rPr>
              <w:t>tion</w:t>
            </w:r>
            <w:proofErr w:type="spellEnd"/>
            <w:r>
              <w:rPr>
                <w:rFonts w:ascii="Arial" w:hAnsi="Arial" w:cs="Arial"/>
                <w:b/>
              </w:rPr>
              <w:t xml:space="preserve"> </w:t>
            </w:r>
          </w:p>
          <w:p w14:paraId="615BF274" w14:textId="2D871A81" w:rsidR="00615B45" w:rsidRPr="00BD1DD1" w:rsidRDefault="00615B45" w:rsidP="00F820C1">
            <w:pPr>
              <w:rPr>
                <w:rFonts w:ascii="Arial" w:hAnsi="Arial" w:cs="Arial"/>
                <w:b/>
              </w:rPr>
            </w:pPr>
          </w:p>
          <w:p w14:paraId="6EED73D4" w14:textId="693640AC" w:rsidR="00BD1DD1" w:rsidRPr="00806328" w:rsidRDefault="00BD1DD1" w:rsidP="002B5119">
            <w:pPr>
              <w:jc w:val="center"/>
              <w:rPr>
                <w:rFonts w:ascii="Arial" w:hAnsi="Arial" w:cs="Arial"/>
                <w:sz w:val="20"/>
              </w:rPr>
            </w:pPr>
          </w:p>
        </w:tc>
        <w:tc>
          <w:tcPr>
            <w:tcW w:w="3380" w:type="dxa"/>
            <w:tcBorders>
              <w:top w:val="single" w:sz="4" w:space="0" w:color="auto"/>
              <w:left w:val="single" w:sz="4" w:space="0" w:color="auto"/>
              <w:bottom w:val="single" w:sz="4" w:space="0" w:color="auto"/>
              <w:right w:val="single" w:sz="4" w:space="0" w:color="auto"/>
            </w:tcBorders>
          </w:tcPr>
          <w:p w14:paraId="71AF273F" w14:textId="53B5F70F" w:rsidR="00615B45" w:rsidRPr="00806328" w:rsidRDefault="0040670C" w:rsidP="002B5119">
            <w:pPr>
              <w:rPr>
                <w:rFonts w:ascii="Arial" w:hAnsi="Arial" w:cs="Arial"/>
                <w:sz w:val="20"/>
              </w:rPr>
            </w:pPr>
            <w:r w:rsidRPr="00806328">
              <w:rPr>
                <w:rFonts w:ascii="Arial" w:hAnsi="Arial" w:cs="Arial"/>
                <w:sz w:val="20"/>
                <w:szCs w:val="20"/>
              </w:rPr>
              <w:t>Green words</w:t>
            </w:r>
            <w:r>
              <w:rPr>
                <w:rFonts w:ascii="Arial" w:hAnsi="Arial" w:cs="Arial"/>
                <w:sz w:val="20"/>
              </w:rPr>
              <w:t xml:space="preserve">: </w:t>
            </w:r>
            <w:r w:rsidR="006C71C4">
              <w:rPr>
                <w:rFonts w:ascii="Arial" w:hAnsi="Arial" w:cs="Arial"/>
                <w:sz w:val="20"/>
              </w:rPr>
              <w:t>conversation, celebration, exploration, tradition, congratulation, attention</w:t>
            </w:r>
          </w:p>
          <w:p w14:paraId="70EF3FE1" w14:textId="77777777" w:rsidR="00615B45" w:rsidRDefault="00615B45" w:rsidP="002B5119">
            <w:pPr>
              <w:rPr>
                <w:rFonts w:ascii="Arial" w:hAnsi="Arial" w:cs="Arial"/>
                <w:sz w:val="20"/>
              </w:rPr>
            </w:pPr>
          </w:p>
          <w:p w14:paraId="25727F25" w14:textId="77777777" w:rsidR="00615B45" w:rsidRPr="00806328" w:rsidRDefault="00615B45" w:rsidP="002B5119">
            <w:pPr>
              <w:rPr>
                <w:rFonts w:ascii="Arial" w:hAnsi="Arial" w:cs="Arial"/>
                <w:sz w:val="20"/>
              </w:rPr>
            </w:pPr>
          </w:p>
          <w:p w14:paraId="5B6F2D4D" w14:textId="06D3A646" w:rsidR="00615B45" w:rsidRPr="00806328" w:rsidRDefault="00615B45" w:rsidP="006C71C4">
            <w:pPr>
              <w:rPr>
                <w:rFonts w:ascii="Arial" w:hAnsi="Arial" w:cs="Arial"/>
                <w:b/>
                <w:sz w:val="20"/>
              </w:rPr>
            </w:pPr>
            <w:r w:rsidRPr="00806328">
              <w:rPr>
                <w:rFonts w:ascii="Arial" w:hAnsi="Arial" w:cs="Arial"/>
                <w:sz w:val="20"/>
              </w:rPr>
              <w:t xml:space="preserve">Red words: </w:t>
            </w:r>
            <w:r w:rsidR="006C71C4">
              <w:rPr>
                <w:rFonts w:ascii="Arial" w:hAnsi="Arial" w:cs="Arial"/>
                <w:color w:val="FF0000"/>
                <w:sz w:val="20"/>
              </w:rPr>
              <w:t>small</w:t>
            </w:r>
            <w:r w:rsidRPr="00806328">
              <w:rPr>
                <w:rFonts w:ascii="Arial" w:hAnsi="Arial" w:cs="Arial"/>
                <w:color w:val="FF0000"/>
                <w:sz w:val="20"/>
              </w:rPr>
              <w:t xml:space="preserve">, </w:t>
            </w:r>
            <w:r w:rsidR="006C71C4">
              <w:rPr>
                <w:rFonts w:ascii="Arial" w:hAnsi="Arial" w:cs="Arial"/>
                <w:color w:val="FF0000"/>
                <w:sz w:val="20"/>
              </w:rPr>
              <w:t>of</w:t>
            </w:r>
            <w:r w:rsidRPr="00806328">
              <w:rPr>
                <w:rFonts w:ascii="Arial" w:hAnsi="Arial" w:cs="Arial"/>
                <w:color w:val="FF0000"/>
                <w:sz w:val="20"/>
              </w:rPr>
              <w:t>, th</w:t>
            </w:r>
            <w:r w:rsidR="006C71C4">
              <w:rPr>
                <w:rFonts w:ascii="Arial" w:hAnsi="Arial" w:cs="Arial"/>
                <w:color w:val="FF0000"/>
                <w:sz w:val="20"/>
              </w:rPr>
              <w:t>ei</w:t>
            </w:r>
            <w:r w:rsidRPr="00806328">
              <w:rPr>
                <w:rFonts w:ascii="Arial" w:hAnsi="Arial" w:cs="Arial"/>
                <w:color w:val="FF0000"/>
                <w:sz w:val="20"/>
              </w:rPr>
              <w:t xml:space="preserve">r  </w:t>
            </w:r>
          </w:p>
        </w:tc>
        <w:tc>
          <w:tcPr>
            <w:tcW w:w="3380" w:type="dxa"/>
          </w:tcPr>
          <w:p w14:paraId="4CCA1FD0" w14:textId="74C60043" w:rsidR="00615B45" w:rsidRPr="00806328" w:rsidRDefault="00615B45" w:rsidP="002B5119">
            <w:pPr>
              <w:rPr>
                <w:rFonts w:ascii="Arial" w:hAnsi="Arial" w:cs="Arial"/>
                <w:sz w:val="20"/>
              </w:rPr>
            </w:pPr>
            <w:r w:rsidRPr="00806328">
              <w:rPr>
                <w:rFonts w:ascii="Arial" w:hAnsi="Arial" w:cs="Arial"/>
                <w:b/>
                <w:sz w:val="20"/>
              </w:rPr>
              <w:t>Third read:</w:t>
            </w:r>
            <w:r w:rsidRPr="00806328">
              <w:rPr>
                <w:rFonts w:ascii="Arial" w:hAnsi="Arial" w:cs="Arial"/>
                <w:sz w:val="20"/>
              </w:rPr>
              <w:t xml:space="preserve"> Ask your child to read the story to you out loud. Encourage their </w:t>
            </w:r>
            <w:proofErr w:type="gramStart"/>
            <w:r w:rsidRPr="00806328">
              <w:rPr>
                <w:rFonts w:ascii="Arial" w:hAnsi="Arial" w:cs="Arial"/>
                <w:sz w:val="20"/>
              </w:rPr>
              <w:t>story teller</w:t>
            </w:r>
            <w:proofErr w:type="gramEnd"/>
            <w:r w:rsidRPr="00806328">
              <w:rPr>
                <w:rFonts w:ascii="Arial" w:hAnsi="Arial" w:cs="Arial"/>
                <w:sz w:val="20"/>
              </w:rPr>
              <w:t xml:space="preserve"> voice.</w:t>
            </w:r>
          </w:p>
        </w:tc>
        <w:tc>
          <w:tcPr>
            <w:tcW w:w="4621" w:type="dxa"/>
            <w:tcBorders>
              <w:top w:val="single" w:sz="4" w:space="0" w:color="auto"/>
              <w:left w:val="single" w:sz="4" w:space="0" w:color="auto"/>
              <w:bottom w:val="single" w:sz="4" w:space="0" w:color="auto"/>
              <w:right w:val="single" w:sz="4" w:space="0" w:color="auto"/>
            </w:tcBorders>
          </w:tcPr>
          <w:p w14:paraId="5F64EAEC" w14:textId="7DAEE71D" w:rsidR="00615B45" w:rsidRPr="00806328" w:rsidRDefault="00D97BDE" w:rsidP="002B5119">
            <w:pPr>
              <w:rPr>
                <w:rFonts w:ascii="Arial" w:hAnsi="Arial" w:cs="Arial"/>
                <w:sz w:val="20"/>
              </w:rPr>
            </w:pPr>
            <w:r>
              <w:rPr>
                <w:rFonts w:ascii="Arial" w:hAnsi="Arial" w:cs="Arial"/>
                <w:sz w:val="20"/>
              </w:rPr>
              <w:t>I paid attention to the conversation.</w:t>
            </w:r>
          </w:p>
        </w:tc>
      </w:tr>
      <w:tr w:rsidR="00615B45" w:rsidRPr="00806328" w14:paraId="15BDA722" w14:textId="77777777" w:rsidTr="002B5119">
        <w:trPr>
          <w:trHeight w:val="1023"/>
        </w:trPr>
        <w:tc>
          <w:tcPr>
            <w:tcW w:w="3999" w:type="dxa"/>
            <w:gridSpan w:val="2"/>
          </w:tcPr>
          <w:p w14:paraId="3B3FA4F1" w14:textId="154DE25F" w:rsidR="00615B45" w:rsidRPr="00806328" w:rsidRDefault="00615B45" w:rsidP="002B5119">
            <w:pPr>
              <w:rPr>
                <w:rFonts w:ascii="Arial" w:hAnsi="Arial" w:cs="Arial"/>
                <w:b/>
              </w:rPr>
            </w:pPr>
            <w:r w:rsidRPr="00806328">
              <w:rPr>
                <w:rFonts w:ascii="Arial" w:hAnsi="Arial" w:cs="Arial"/>
                <w:b/>
              </w:rPr>
              <w:t xml:space="preserve">Thursday      </w:t>
            </w:r>
            <w:proofErr w:type="spellStart"/>
            <w:r w:rsidR="00165DFB">
              <w:rPr>
                <w:rFonts w:ascii="Arial" w:hAnsi="Arial" w:cs="Arial"/>
                <w:b/>
                <w:szCs w:val="20"/>
              </w:rPr>
              <w:t>tious</w:t>
            </w:r>
            <w:proofErr w:type="spellEnd"/>
            <w:r w:rsidR="00BD1DD1">
              <w:rPr>
                <w:rFonts w:ascii="Arial" w:hAnsi="Arial" w:cs="Arial"/>
                <w:b/>
                <w:szCs w:val="20"/>
              </w:rPr>
              <w:t xml:space="preserve"> </w:t>
            </w:r>
            <w:proofErr w:type="spellStart"/>
            <w:r w:rsidR="00BD1DD1">
              <w:rPr>
                <w:rFonts w:ascii="Arial" w:hAnsi="Arial" w:cs="Arial"/>
                <w:b/>
                <w:szCs w:val="20"/>
              </w:rPr>
              <w:t>cious</w:t>
            </w:r>
            <w:proofErr w:type="spellEnd"/>
            <w:r w:rsidR="00BD1DD1">
              <w:rPr>
                <w:rFonts w:ascii="Arial" w:hAnsi="Arial" w:cs="Arial"/>
                <w:b/>
                <w:szCs w:val="20"/>
              </w:rPr>
              <w:t xml:space="preserve"> </w:t>
            </w:r>
          </w:p>
          <w:p w14:paraId="55283C5E" w14:textId="33109550" w:rsidR="00615B45" w:rsidRPr="00BD1DD1" w:rsidRDefault="00615B45" w:rsidP="002B5119">
            <w:pPr>
              <w:rPr>
                <w:rFonts w:ascii="Arial" w:hAnsi="Arial" w:cs="Arial"/>
                <w:b/>
              </w:rPr>
            </w:pPr>
          </w:p>
        </w:tc>
        <w:tc>
          <w:tcPr>
            <w:tcW w:w="3380" w:type="dxa"/>
          </w:tcPr>
          <w:p w14:paraId="6616170D" w14:textId="678B2430" w:rsidR="006C71C4" w:rsidRDefault="00615B45" w:rsidP="006C71C4">
            <w:pPr>
              <w:spacing w:after="200" w:line="276" w:lineRule="auto"/>
              <w:rPr>
                <w:rFonts w:ascii="Arial" w:hAnsi="Arial" w:cs="Arial"/>
                <w:sz w:val="20"/>
                <w:szCs w:val="20"/>
              </w:rPr>
            </w:pPr>
            <w:r w:rsidRPr="00806328">
              <w:rPr>
                <w:rFonts w:ascii="Arial" w:hAnsi="Arial" w:cs="Arial"/>
                <w:sz w:val="20"/>
                <w:szCs w:val="20"/>
              </w:rPr>
              <w:t>Green words</w:t>
            </w:r>
            <w:r w:rsidR="006C71C4">
              <w:rPr>
                <w:rFonts w:ascii="Arial" w:hAnsi="Arial" w:cs="Arial"/>
                <w:sz w:val="20"/>
                <w:szCs w:val="20"/>
              </w:rPr>
              <w:t>: ferocious, precious, suspicious, vicious, deli</w:t>
            </w:r>
            <w:r w:rsidR="00416015">
              <w:rPr>
                <w:rFonts w:ascii="Arial" w:hAnsi="Arial" w:cs="Arial"/>
                <w:sz w:val="20"/>
                <w:szCs w:val="20"/>
              </w:rPr>
              <w:t>cious</w:t>
            </w:r>
          </w:p>
          <w:p w14:paraId="4F5511BB" w14:textId="234340B5" w:rsidR="00615B45" w:rsidRPr="00806328" w:rsidRDefault="00615B45" w:rsidP="006C71C4">
            <w:pPr>
              <w:spacing w:after="200" w:line="276" w:lineRule="auto"/>
              <w:rPr>
                <w:rFonts w:ascii="Arial" w:hAnsi="Arial" w:cs="Arial"/>
                <w:b/>
                <w:sz w:val="20"/>
              </w:rPr>
            </w:pPr>
            <w:r w:rsidRPr="00806328">
              <w:rPr>
                <w:rFonts w:ascii="Arial" w:hAnsi="Arial" w:cs="Arial"/>
                <w:sz w:val="20"/>
                <w:szCs w:val="20"/>
              </w:rPr>
              <w:t xml:space="preserve">Red words: </w:t>
            </w:r>
            <w:r w:rsidRPr="00806328">
              <w:rPr>
                <w:rFonts w:ascii="Arial" w:hAnsi="Arial" w:cs="Arial"/>
                <w:color w:val="FF0000"/>
                <w:sz w:val="20"/>
                <w:szCs w:val="20"/>
              </w:rPr>
              <w:t xml:space="preserve"> </w:t>
            </w:r>
            <w:r w:rsidR="006C71C4">
              <w:rPr>
                <w:rFonts w:ascii="Arial" w:hAnsi="Arial" w:cs="Arial"/>
                <w:color w:val="FF0000"/>
                <w:sz w:val="20"/>
                <w:szCs w:val="20"/>
              </w:rPr>
              <w:t>watch, some, said</w:t>
            </w:r>
          </w:p>
        </w:tc>
        <w:tc>
          <w:tcPr>
            <w:tcW w:w="3380" w:type="dxa"/>
          </w:tcPr>
          <w:p w14:paraId="6E98228C" w14:textId="77777777" w:rsidR="00615B45" w:rsidRDefault="00615B45" w:rsidP="002B5119">
            <w:pPr>
              <w:rPr>
                <w:rFonts w:ascii="Arial" w:hAnsi="Arial" w:cs="Arial"/>
                <w:sz w:val="20"/>
              </w:rPr>
            </w:pPr>
            <w:r w:rsidRPr="00806328">
              <w:rPr>
                <w:rFonts w:ascii="Arial" w:hAnsi="Arial" w:cs="Arial"/>
                <w:b/>
                <w:sz w:val="20"/>
              </w:rPr>
              <w:t>Fourth read:</w:t>
            </w:r>
            <w:r w:rsidRPr="00806328">
              <w:rPr>
                <w:rFonts w:ascii="Arial" w:hAnsi="Arial" w:cs="Arial"/>
                <w:sz w:val="20"/>
              </w:rPr>
              <w:t xml:space="preserve"> Ask your child to read the story to you out loud. Encourage their </w:t>
            </w:r>
            <w:proofErr w:type="gramStart"/>
            <w:r w:rsidRPr="00806328">
              <w:rPr>
                <w:rFonts w:ascii="Arial" w:hAnsi="Arial" w:cs="Arial"/>
                <w:sz w:val="20"/>
              </w:rPr>
              <w:t>story teller</w:t>
            </w:r>
            <w:proofErr w:type="gramEnd"/>
            <w:r w:rsidRPr="00806328">
              <w:rPr>
                <w:rFonts w:ascii="Arial" w:hAnsi="Arial" w:cs="Arial"/>
                <w:sz w:val="20"/>
              </w:rPr>
              <w:t xml:space="preserve"> voice.</w:t>
            </w:r>
          </w:p>
          <w:p w14:paraId="02C3A031" w14:textId="77777777" w:rsidR="00615B45" w:rsidRDefault="00615B45" w:rsidP="002B5119">
            <w:pPr>
              <w:rPr>
                <w:rFonts w:ascii="Arial" w:hAnsi="Arial" w:cs="Arial"/>
                <w:sz w:val="20"/>
              </w:rPr>
            </w:pPr>
          </w:p>
          <w:p w14:paraId="27EEC346" w14:textId="18853C7E" w:rsidR="00615B45" w:rsidRPr="00806328" w:rsidRDefault="00615B45" w:rsidP="002B5119">
            <w:pPr>
              <w:rPr>
                <w:rFonts w:ascii="Arial" w:hAnsi="Arial" w:cs="Arial"/>
                <w:sz w:val="20"/>
              </w:rPr>
            </w:pPr>
            <w:r>
              <w:rPr>
                <w:rFonts w:ascii="Arial" w:hAnsi="Arial" w:cs="Arial"/>
                <w:sz w:val="20"/>
              </w:rPr>
              <w:t>Discuss the question about what they have read.</w:t>
            </w:r>
          </w:p>
        </w:tc>
        <w:tc>
          <w:tcPr>
            <w:tcW w:w="4621" w:type="dxa"/>
          </w:tcPr>
          <w:p w14:paraId="5CF5044C" w14:textId="6BAE1F5C" w:rsidR="00615B45" w:rsidRPr="00806328" w:rsidRDefault="006C71C4" w:rsidP="00416015">
            <w:pPr>
              <w:rPr>
                <w:rFonts w:ascii="Arial" w:hAnsi="Arial" w:cs="Arial"/>
                <w:sz w:val="20"/>
                <w:szCs w:val="20"/>
              </w:rPr>
            </w:pPr>
            <w:r>
              <w:rPr>
                <w:rFonts w:ascii="Arial" w:hAnsi="Arial" w:cs="Arial"/>
                <w:sz w:val="20"/>
                <w:szCs w:val="20"/>
              </w:rPr>
              <w:t xml:space="preserve">The birthday cake was </w:t>
            </w:r>
            <w:r w:rsidR="00416015">
              <w:rPr>
                <w:rFonts w:ascii="Arial" w:hAnsi="Arial" w:cs="Arial"/>
                <w:sz w:val="20"/>
                <w:szCs w:val="20"/>
              </w:rPr>
              <w:t>a</w:t>
            </w:r>
            <w:r>
              <w:rPr>
                <w:rFonts w:ascii="Arial" w:hAnsi="Arial" w:cs="Arial"/>
                <w:sz w:val="20"/>
                <w:szCs w:val="20"/>
              </w:rPr>
              <w:t>nd delicious.</w:t>
            </w:r>
          </w:p>
        </w:tc>
      </w:tr>
      <w:tr w:rsidR="00615B45" w:rsidRPr="00806328" w14:paraId="717C20CF" w14:textId="77777777" w:rsidTr="002B5119">
        <w:trPr>
          <w:trHeight w:val="1706"/>
        </w:trPr>
        <w:tc>
          <w:tcPr>
            <w:tcW w:w="3999" w:type="dxa"/>
            <w:gridSpan w:val="2"/>
          </w:tcPr>
          <w:p w14:paraId="2715C775" w14:textId="77777777" w:rsidR="00615B45" w:rsidRDefault="00165DFB" w:rsidP="00165DFB">
            <w:pPr>
              <w:rPr>
                <w:rFonts w:ascii="Arial" w:hAnsi="Arial" w:cs="Arial"/>
                <w:b/>
              </w:rPr>
            </w:pPr>
            <w:r>
              <w:rPr>
                <w:rFonts w:ascii="Arial" w:hAnsi="Arial" w:cs="Arial"/>
                <w:b/>
              </w:rPr>
              <w:t xml:space="preserve">Friday           </w:t>
            </w:r>
          </w:p>
          <w:p w14:paraId="057793D4" w14:textId="1E3CFEB9" w:rsidR="00416015" w:rsidRPr="00165DFB" w:rsidRDefault="00416015" w:rsidP="00165DFB">
            <w:pPr>
              <w:rPr>
                <w:rFonts w:ascii="Arial" w:hAnsi="Arial" w:cs="Arial"/>
                <w:b/>
                <w:szCs w:val="16"/>
              </w:rPr>
            </w:pPr>
          </w:p>
        </w:tc>
        <w:tc>
          <w:tcPr>
            <w:tcW w:w="3380" w:type="dxa"/>
          </w:tcPr>
          <w:p w14:paraId="464491CF" w14:textId="2AD2939A" w:rsidR="00416015" w:rsidRDefault="00615B45" w:rsidP="00416015">
            <w:pPr>
              <w:spacing w:after="200" w:line="276" w:lineRule="auto"/>
              <w:rPr>
                <w:rFonts w:ascii="Arial" w:hAnsi="Arial" w:cs="Arial"/>
                <w:sz w:val="20"/>
                <w:szCs w:val="20"/>
              </w:rPr>
            </w:pPr>
            <w:r w:rsidRPr="00806328">
              <w:rPr>
                <w:rFonts w:ascii="Arial" w:hAnsi="Arial" w:cs="Arial"/>
                <w:sz w:val="20"/>
                <w:szCs w:val="20"/>
              </w:rPr>
              <w:t xml:space="preserve">Green words: </w:t>
            </w:r>
            <w:r w:rsidR="00416015">
              <w:rPr>
                <w:rFonts w:ascii="Arial" w:hAnsi="Arial" w:cs="Arial"/>
                <w:sz w:val="20"/>
                <w:szCs w:val="20"/>
              </w:rPr>
              <w:t>infectious, nutritious, ambitious, cautious, overcautious scrumptious</w:t>
            </w:r>
          </w:p>
          <w:p w14:paraId="0A7A0642" w14:textId="77777777" w:rsidR="00416015" w:rsidRDefault="00416015" w:rsidP="00416015">
            <w:pPr>
              <w:spacing w:after="200" w:line="276" w:lineRule="auto"/>
              <w:rPr>
                <w:rFonts w:ascii="Arial" w:hAnsi="Arial" w:cs="Arial"/>
                <w:sz w:val="20"/>
                <w:szCs w:val="20"/>
              </w:rPr>
            </w:pPr>
          </w:p>
          <w:p w14:paraId="5C24EF7C" w14:textId="417D9997" w:rsidR="00615B45" w:rsidRPr="00806328" w:rsidRDefault="0040670C" w:rsidP="00416015">
            <w:pPr>
              <w:spacing w:after="200" w:line="276" w:lineRule="auto"/>
              <w:rPr>
                <w:rFonts w:ascii="Arial" w:hAnsi="Arial" w:cs="Arial"/>
                <w:b/>
                <w:sz w:val="20"/>
              </w:rPr>
            </w:pPr>
            <w:r>
              <w:rPr>
                <w:rFonts w:ascii="Arial" w:hAnsi="Arial" w:cs="Arial"/>
                <w:sz w:val="20"/>
                <w:szCs w:val="20"/>
              </w:rPr>
              <w:lastRenderedPageBreak/>
              <w:t xml:space="preserve"> </w:t>
            </w:r>
            <w:r w:rsidR="00410267">
              <w:rPr>
                <w:rFonts w:ascii="Arial" w:hAnsi="Arial" w:cs="Arial"/>
                <w:sz w:val="20"/>
                <w:szCs w:val="20"/>
              </w:rPr>
              <w:t>R</w:t>
            </w:r>
            <w:r w:rsidR="00615B45" w:rsidRPr="00806328">
              <w:rPr>
                <w:rFonts w:ascii="Arial" w:hAnsi="Arial" w:cs="Arial"/>
                <w:sz w:val="20"/>
                <w:szCs w:val="20"/>
              </w:rPr>
              <w:t xml:space="preserve">ed words: </w:t>
            </w:r>
            <w:r w:rsidR="00416015">
              <w:rPr>
                <w:rFonts w:ascii="Arial" w:hAnsi="Arial" w:cs="Arial"/>
                <w:color w:val="FF0000"/>
                <w:sz w:val="20"/>
                <w:szCs w:val="20"/>
              </w:rPr>
              <w:t>love</w:t>
            </w:r>
            <w:r w:rsidR="00615B45" w:rsidRPr="00806328">
              <w:rPr>
                <w:rFonts w:ascii="Arial" w:hAnsi="Arial" w:cs="Arial"/>
                <w:color w:val="FF0000"/>
                <w:sz w:val="20"/>
                <w:szCs w:val="20"/>
              </w:rPr>
              <w:t xml:space="preserve">, </w:t>
            </w:r>
            <w:r w:rsidR="00416015">
              <w:rPr>
                <w:rFonts w:ascii="Arial" w:hAnsi="Arial" w:cs="Arial"/>
                <w:color w:val="FF0000"/>
                <w:sz w:val="20"/>
                <w:szCs w:val="20"/>
              </w:rPr>
              <w:t>above</w:t>
            </w:r>
            <w:r w:rsidR="00615B45" w:rsidRPr="00806328">
              <w:rPr>
                <w:rFonts w:ascii="Arial" w:hAnsi="Arial" w:cs="Arial"/>
                <w:color w:val="FF0000"/>
                <w:sz w:val="20"/>
                <w:szCs w:val="20"/>
              </w:rPr>
              <w:t>, are</w:t>
            </w:r>
          </w:p>
        </w:tc>
        <w:tc>
          <w:tcPr>
            <w:tcW w:w="3380" w:type="dxa"/>
          </w:tcPr>
          <w:p w14:paraId="2203017C" w14:textId="77777777" w:rsidR="00615B45" w:rsidRDefault="00615B45" w:rsidP="002B5119">
            <w:pPr>
              <w:rPr>
                <w:rFonts w:ascii="Arial" w:hAnsi="Arial" w:cs="Arial"/>
                <w:sz w:val="20"/>
              </w:rPr>
            </w:pPr>
            <w:r w:rsidRPr="00806328">
              <w:rPr>
                <w:rFonts w:ascii="Arial" w:hAnsi="Arial" w:cs="Arial"/>
                <w:b/>
                <w:sz w:val="20"/>
              </w:rPr>
              <w:lastRenderedPageBreak/>
              <w:t>Fifth read:</w:t>
            </w:r>
            <w:r w:rsidRPr="00806328">
              <w:rPr>
                <w:rFonts w:ascii="Arial" w:hAnsi="Arial" w:cs="Arial"/>
                <w:sz w:val="20"/>
              </w:rPr>
              <w:t xml:space="preserve"> Ask your child to read the story to you out loud. Encourage their </w:t>
            </w:r>
            <w:proofErr w:type="gramStart"/>
            <w:r w:rsidRPr="00806328">
              <w:rPr>
                <w:rFonts w:ascii="Arial" w:hAnsi="Arial" w:cs="Arial"/>
                <w:sz w:val="20"/>
              </w:rPr>
              <w:t>story teller</w:t>
            </w:r>
            <w:proofErr w:type="gramEnd"/>
            <w:r w:rsidRPr="00806328">
              <w:rPr>
                <w:rFonts w:ascii="Arial" w:hAnsi="Arial" w:cs="Arial"/>
                <w:sz w:val="20"/>
              </w:rPr>
              <w:t xml:space="preserve"> voice.</w:t>
            </w:r>
          </w:p>
          <w:p w14:paraId="46F8E3D3" w14:textId="77777777" w:rsidR="00615B45" w:rsidRDefault="00615B45" w:rsidP="002B5119">
            <w:pPr>
              <w:rPr>
                <w:rFonts w:ascii="Arial" w:hAnsi="Arial" w:cs="Arial"/>
                <w:sz w:val="20"/>
              </w:rPr>
            </w:pPr>
          </w:p>
          <w:p w14:paraId="020D423E" w14:textId="5548E693" w:rsidR="00615B45" w:rsidRPr="00806328" w:rsidRDefault="00615B45" w:rsidP="002B5119">
            <w:pPr>
              <w:rPr>
                <w:rFonts w:ascii="Arial" w:hAnsi="Arial" w:cs="Arial"/>
                <w:sz w:val="20"/>
              </w:rPr>
            </w:pPr>
            <w:r>
              <w:rPr>
                <w:rFonts w:ascii="Arial" w:hAnsi="Arial" w:cs="Arial"/>
                <w:sz w:val="20"/>
              </w:rPr>
              <w:t>Discuss the question about what they have read.</w:t>
            </w:r>
          </w:p>
        </w:tc>
        <w:tc>
          <w:tcPr>
            <w:tcW w:w="4621" w:type="dxa"/>
          </w:tcPr>
          <w:p w14:paraId="0AAB878F" w14:textId="25654657" w:rsidR="00615B45" w:rsidRPr="00806328" w:rsidRDefault="0040670C" w:rsidP="00416015">
            <w:pPr>
              <w:rPr>
                <w:rFonts w:ascii="Arial" w:hAnsi="Arial" w:cs="Arial"/>
                <w:sz w:val="20"/>
                <w:szCs w:val="20"/>
              </w:rPr>
            </w:pPr>
            <w:r>
              <w:rPr>
                <w:rFonts w:ascii="Arial" w:hAnsi="Arial" w:cs="Arial"/>
                <w:sz w:val="20"/>
                <w:szCs w:val="20"/>
              </w:rPr>
              <w:t xml:space="preserve">The boy </w:t>
            </w:r>
            <w:r w:rsidR="00416015">
              <w:rPr>
                <w:rFonts w:ascii="Arial" w:hAnsi="Arial" w:cs="Arial"/>
                <w:sz w:val="20"/>
                <w:szCs w:val="20"/>
              </w:rPr>
              <w:t>was ambitious</w:t>
            </w:r>
            <w:r w:rsidR="00615B45" w:rsidRPr="00806328">
              <w:rPr>
                <w:rFonts w:ascii="Arial" w:hAnsi="Arial" w:cs="Arial"/>
                <w:sz w:val="20"/>
                <w:szCs w:val="20"/>
              </w:rPr>
              <w:t>.</w:t>
            </w:r>
          </w:p>
        </w:tc>
      </w:tr>
    </w:tbl>
    <w:p w14:paraId="34805161" w14:textId="3589A3D7" w:rsidR="0041493C" w:rsidRPr="00C34C7C" w:rsidRDefault="0041493C" w:rsidP="0041493C">
      <w:pPr>
        <w:rPr>
          <w:rFonts w:ascii="Arial" w:hAnsi="Arial" w:cs="Arial"/>
        </w:rPr>
      </w:pPr>
    </w:p>
    <w:sectPr w:rsidR="0041493C" w:rsidRPr="00C34C7C" w:rsidSect="0052086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3049D" w14:textId="77777777" w:rsidR="00364895" w:rsidRDefault="00364895" w:rsidP="0041493C">
      <w:pPr>
        <w:spacing w:after="0" w:line="240" w:lineRule="auto"/>
      </w:pPr>
      <w:r>
        <w:separator/>
      </w:r>
    </w:p>
  </w:endnote>
  <w:endnote w:type="continuationSeparator" w:id="0">
    <w:p w14:paraId="5075D2B4" w14:textId="77777777" w:rsidR="00364895" w:rsidRDefault="00364895" w:rsidP="0041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445B" w14:textId="77777777" w:rsidR="00364895" w:rsidRDefault="00364895" w:rsidP="0041493C">
      <w:pPr>
        <w:spacing w:after="0" w:line="240" w:lineRule="auto"/>
      </w:pPr>
      <w:r>
        <w:separator/>
      </w:r>
    </w:p>
  </w:footnote>
  <w:footnote w:type="continuationSeparator" w:id="0">
    <w:p w14:paraId="676337BB" w14:textId="77777777" w:rsidR="00364895" w:rsidRDefault="00364895" w:rsidP="0041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831D" w14:textId="77777777" w:rsidR="006C71C4" w:rsidRDefault="006C7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25"/>
    <w:rsid w:val="00023B5D"/>
    <w:rsid w:val="00031096"/>
    <w:rsid w:val="000541AC"/>
    <w:rsid w:val="00071E96"/>
    <w:rsid w:val="000A65FE"/>
    <w:rsid w:val="000F09EC"/>
    <w:rsid w:val="001451B1"/>
    <w:rsid w:val="00165DFB"/>
    <w:rsid w:val="002B5119"/>
    <w:rsid w:val="002C4425"/>
    <w:rsid w:val="00364895"/>
    <w:rsid w:val="0040670C"/>
    <w:rsid w:val="00410267"/>
    <w:rsid w:val="0041493C"/>
    <w:rsid w:val="00416015"/>
    <w:rsid w:val="00426D41"/>
    <w:rsid w:val="0042737F"/>
    <w:rsid w:val="00467025"/>
    <w:rsid w:val="004B7D16"/>
    <w:rsid w:val="00520861"/>
    <w:rsid w:val="005B2562"/>
    <w:rsid w:val="005E6B3B"/>
    <w:rsid w:val="00615B45"/>
    <w:rsid w:val="00624AE2"/>
    <w:rsid w:val="006C71C4"/>
    <w:rsid w:val="00724889"/>
    <w:rsid w:val="007477CE"/>
    <w:rsid w:val="00755458"/>
    <w:rsid w:val="00755F71"/>
    <w:rsid w:val="00771FA6"/>
    <w:rsid w:val="007731B7"/>
    <w:rsid w:val="007F7ED8"/>
    <w:rsid w:val="00800CD8"/>
    <w:rsid w:val="00806328"/>
    <w:rsid w:val="0084385A"/>
    <w:rsid w:val="008B08C1"/>
    <w:rsid w:val="00AF2AFE"/>
    <w:rsid w:val="00B04598"/>
    <w:rsid w:val="00B04662"/>
    <w:rsid w:val="00BD1DD1"/>
    <w:rsid w:val="00BE4537"/>
    <w:rsid w:val="00C063D0"/>
    <w:rsid w:val="00C34C7C"/>
    <w:rsid w:val="00C758F9"/>
    <w:rsid w:val="00CF085F"/>
    <w:rsid w:val="00D108E1"/>
    <w:rsid w:val="00D97BDE"/>
    <w:rsid w:val="00E0264C"/>
    <w:rsid w:val="00E46DCD"/>
    <w:rsid w:val="00E57CA1"/>
    <w:rsid w:val="00E83F17"/>
    <w:rsid w:val="00EA4227"/>
    <w:rsid w:val="00EB1FC5"/>
    <w:rsid w:val="00F474F8"/>
    <w:rsid w:val="00F820C1"/>
    <w:rsid w:val="00FD5D36"/>
    <w:rsid w:val="02F43826"/>
    <w:rsid w:val="07C14B80"/>
    <w:rsid w:val="08484830"/>
    <w:rsid w:val="08E64BBB"/>
    <w:rsid w:val="0BE5C2A3"/>
    <w:rsid w:val="0D40C706"/>
    <w:rsid w:val="0E1BA2DB"/>
    <w:rsid w:val="0ED4AA52"/>
    <w:rsid w:val="195A7472"/>
    <w:rsid w:val="223D53D6"/>
    <w:rsid w:val="233F8039"/>
    <w:rsid w:val="2C05ACEA"/>
    <w:rsid w:val="2D3D0F73"/>
    <w:rsid w:val="2FEBEDC8"/>
    <w:rsid w:val="30F8AA52"/>
    <w:rsid w:val="3270296D"/>
    <w:rsid w:val="363AC56A"/>
    <w:rsid w:val="374A0BDF"/>
    <w:rsid w:val="3CDE0083"/>
    <w:rsid w:val="419D67F1"/>
    <w:rsid w:val="4B29086B"/>
    <w:rsid w:val="51EEF8CD"/>
    <w:rsid w:val="53E9B1AF"/>
    <w:rsid w:val="58D79C02"/>
    <w:rsid w:val="5A76144F"/>
    <w:rsid w:val="6517FEED"/>
    <w:rsid w:val="6556103F"/>
    <w:rsid w:val="67964070"/>
    <w:rsid w:val="67E6BB52"/>
    <w:rsid w:val="69C652D0"/>
    <w:rsid w:val="6A2B01DF"/>
    <w:rsid w:val="6BB3D2D8"/>
    <w:rsid w:val="6BCE25F6"/>
    <w:rsid w:val="7D7E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06224336-A77C-4270-A26D-C8DD68B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 w:type="paragraph" w:styleId="Header">
    <w:name w:val="header"/>
    <w:basedOn w:val="Normal"/>
    <w:link w:val="HeaderChar"/>
    <w:uiPriority w:val="99"/>
    <w:unhideWhenUsed/>
    <w:rsid w:val="00414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3C"/>
  </w:style>
  <w:style w:type="paragraph" w:styleId="Footer">
    <w:name w:val="footer"/>
    <w:basedOn w:val="Normal"/>
    <w:link w:val="FooterChar"/>
    <w:uiPriority w:val="99"/>
    <w:unhideWhenUsed/>
    <w:rsid w:val="00414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3C"/>
  </w:style>
  <w:style w:type="paragraph" w:styleId="NoSpacing">
    <w:name w:val="No Spacing"/>
    <w:uiPriority w:val="1"/>
    <w:qFormat/>
    <w:rsid w:val="0041493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B5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5841">
      <w:bodyDiv w:val="1"/>
      <w:marLeft w:val="0"/>
      <w:marRight w:val="0"/>
      <w:marTop w:val="0"/>
      <w:marBottom w:val="0"/>
      <w:divBdr>
        <w:top w:val="none" w:sz="0" w:space="0" w:color="auto"/>
        <w:left w:val="none" w:sz="0" w:space="0" w:color="auto"/>
        <w:bottom w:val="none" w:sz="0" w:space="0" w:color="auto"/>
        <w:right w:val="none" w:sz="0" w:space="0" w:color="auto"/>
      </w:divBdr>
    </w:div>
    <w:div w:id="538319711">
      <w:bodyDiv w:val="1"/>
      <w:marLeft w:val="0"/>
      <w:marRight w:val="0"/>
      <w:marTop w:val="0"/>
      <w:marBottom w:val="0"/>
      <w:divBdr>
        <w:top w:val="none" w:sz="0" w:space="0" w:color="auto"/>
        <w:left w:val="none" w:sz="0" w:space="0" w:color="auto"/>
        <w:bottom w:val="none" w:sz="0" w:space="0" w:color="auto"/>
        <w:right w:val="none" w:sz="0" w:space="0" w:color="auto"/>
      </w:divBdr>
    </w:div>
    <w:div w:id="761687042">
      <w:bodyDiv w:val="1"/>
      <w:marLeft w:val="0"/>
      <w:marRight w:val="0"/>
      <w:marTop w:val="0"/>
      <w:marBottom w:val="0"/>
      <w:divBdr>
        <w:top w:val="none" w:sz="0" w:space="0" w:color="auto"/>
        <w:left w:val="none" w:sz="0" w:space="0" w:color="auto"/>
        <w:bottom w:val="none" w:sz="0" w:space="0" w:color="auto"/>
        <w:right w:val="none" w:sz="0" w:space="0" w:color="auto"/>
      </w:divBdr>
    </w:div>
    <w:div w:id="762260283">
      <w:bodyDiv w:val="1"/>
      <w:marLeft w:val="0"/>
      <w:marRight w:val="0"/>
      <w:marTop w:val="0"/>
      <w:marBottom w:val="0"/>
      <w:divBdr>
        <w:top w:val="none" w:sz="0" w:space="0" w:color="auto"/>
        <w:left w:val="none" w:sz="0" w:space="0" w:color="auto"/>
        <w:bottom w:val="none" w:sz="0" w:space="0" w:color="auto"/>
        <w:right w:val="none" w:sz="0" w:space="0" w:color="auto"/>
      </w:divBdr>
    </w:div>
    <w:div w:id="1076510630">
      <w:bodyDiv w:val="1"/>
      <w:marLeft w:val="0"/>
      <w:marRight w:val="0"/>
      <w:marTop w:val="0"/>
      <w:marBottom w:val="0"/>
      <w:divBdr>
        <w:top w:val="none" w:sz="0" w:space="0" w:color="auto"/>
        <w:left w:val="none" w:sz="0" w:space="0" w:color="auto"/>
        <w:bottom w:val="none" w:sz="0" w:space="0" w:color="auto"/>
        <w:right w:val="none" w:sz="0" w:space="0" w:color="auto"/>
      </w:divBdr>
    </w:div>
    <w:div w:id="1371105974">
      <w:bodyDiv w:val="1"/>
      <w:marLeft w:val="0"/>
      <w:marRight w:val="0"/>
      <w:marTop w:val="0"/>
      <w:marBottom w:val="0"/>
      <w:divBdr>
        <w:top w:val="none" w:sz="0" w:space="0" w:color="auto"/>
        <w:left w:val="none" w:sz="0" w:space="0" w:color="auto"/>
        <w:bottom w:val="none" w:sz="0" w:space="0" w:color="auto"/>
        <w:right w:val="none" w:sz="0" w:space="0" w:color="auto"/>
      </w:divBdr>
    </w:div>
    <w:div w:id="17887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5EDF3-69F3-4F56-886D-0A8E195A3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E603D-15B4-4F44-8EC2-9E847743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dc:creator>
  <cp:lastModifiedBy>Miss R Driscoll</cp:lastModifiedBy>
  <cp:revision>10</cp:revision>
  <dcterms:created xsi:type="dcterms:W3CDTF">2020-10-19T12:18:00Z</dcterms:created>
  <dcterms:modified xsi:type="dcterms:W3CDTF">2020-11-24T11:10:00Z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