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E9405" w14:textId="7AFC7E6E" w:rsidR="0030640B" w:rsidRDefault="0030640B" w:rsidP="0030640B">
      <w:pPr>
        <w:jc w:val="center"/>
      </w:pPr>
      <w:r>
        <w:t>How to make a drum</w:t>
      </w:r>
    </w:p>
    <w:p w14:paraId="4697CD68" w14:textId="25C13EB4" w:rsidR="0030640B" w:rsidRPr="0030640B" w:rsidRDefault="0030640B" w:rsidP="0030640B">
      <w:pPr>
        <w:spacing w:after="0" w:line="240" w:lineRule="atLeast"/>
        <w:textAlignment w:val="baseline"/>
        <w:rPr>
          <w:rFonts w:ascii="Helvetica" w:eastAsia="Times New Roman" w:hAnsi="Helvetica" w:cs="Helvetica"/>
          <w:b/>
          <w:bCs/>
          <w:color w:val="545454"/>
          <w:sz w:val="67"/>
          <w:szCs w:val="67"/>
          <w:lang w:eastAsia="en-GB"/>
        </w:rPr>
      </w:pPr>
      <w:r w:rsidRPr="0030640B">
        <w:rPr>
          <w:rFonts w:ascii="Helvetica" w:eastAsia="Times New Roman" w:hAnsi="Helvetica" w:cs="Helvetica"/>
          <w:b/>
          <w:bCs/>
          <w:color w:val="545454"/>
          <w:sz w:val="67"/>
          <w:szCs w:val="67"/>
          <w:lang w:eastAsia="en-GB"/>
        </w:rPr>
        <w:t>1</w:t>
      </w:r>
      <w:r>
        <w:rPr>
          <w:noProof/>
        </w:rPr>
        <w:drawing>
          <wp:inline distT="0" distB="0" distL="0" distR="0" wp14:anchorId="018F3DA9" wp14:editId="721AE34E">
            <wp:extent cx="2920275" cy="190344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36241" cy="1913856"/>
                    </a:xfrm>
                    <a:prstGeom prst="rect">
                      <a:avLst/>
                    </a:prstGeom>
                  </pic:spPr>
                </pic:pic>
              </a:graphicData>
            </a:graphic>
          </wp:inline>
        </w:drawing>
      </w:r>
    </w:p>
    <w:p w14:paraId="48AFEE04" w14:textId="77777777" w:rsidR="0030640B" w:rsidRPr="0030640B" w:rsidRDefault="0030640B" w:rsidP="0030640B">
      <w:pPr>
        <w:spacing w:after="0" w:line="240" w:lineRule="auto"/>
        <w:textAlignment w:val="baseline"/>
        <w:rPr>
          <w:rFonts w:ascii="Helvetica" w:eastAsia="Times New Roman" w:hAnsi="Helvetica" w:cs="Helvetica"/>
          <w:color w:val="545454"/>
          <w:sz w:val="24"/>
          <w:szCs w:val="24"/>
          <w:lang w:eastAsia="en-GB"/>
        </w:rPr>
      </w:pPr>
      <w:r w:rsidRPr="0030640B">
        <w:rPr>
          <w:rFonts w:ascii="inherit" w:eastAsia="Times New Roman" w:hAnsi="inherit" w:cs="Helvetica"/>
          <w:b/>
          <w:bCs/>
          <w:color w:val="545454"/>
          <w:sz w:val="24"/>
          <w:szCs w:val="24"/>
          <w:bdr w:val="none" w:sz="0" w:space="0" w:color="auto" w:frame="1"/>
          <w:lang w:eastAsia="en-GB"/>
        </w:rPr>
        <w:t>Find a pot to use.</w:t>
      </w:r>
      <w:r w:rsidRPr="0030640B">
        <w:rPr>
          <w:rFonts w:ascii="Helvetica" w:eastAsia="Times New Roman" w:hAnsi="Helvetica" w:cs="Helvetica"/>
          <w:color w:val="545454"/>
          <w:sz w:val="24"/>
          <w:szCs w:val="24"/>
          <w:lang w:eastAsia="en-GB"/>
        </w:rPr>
        <w:t> Find an old pot to use as the body of the drum. A pot with a diameter of less than 12 inches works best</w:t>
      </w:r>
    </w:p>
    <w:p w14:paraId="438B42C3" w14:textId="204AE420" w:rsidR="0030640B" w:rsidRDefault="0030640B" w:rsidP="0030640B">
      <w:pPr>
        <w:jc w:val="center"/>
      </w:pPr>
    </w:p>
    <w:p w14:paraId="0D4B15DF" w14:textId="0C8F12C9" w:rsidR="0030640B" w:rsidRPr="0030640B" w:rsidRDefault="0030640B" w:rsidP="0030640B">
      <w:pPr>
        <w:spacing w:after="0" w:line="240" w:lineRule="atLeast"/>
        <w:textAlignment w:val="baseline"/>
        <w:rPr>
          <w:rFonts w:ascii="Helvetica" w:eastAsia="Times New Roman" w:hAnsi="Helvetica" w:cs="Helvetica"/>
          <w:b/>
          <w:bCs/>
          <w:color w:val="545454"/>
          <w:sz w:val="67"/>
          <w:szCs w:val="67"/>
          <w:lang w:eastAsia="en-GB"/>
        </w:rPr>
      </w:pPr>
      <w:r w:rsidRPr="0030640B">
        <w:rPr>
          <w:rFonts w:ascii="Helvetica" w:eastAsia="Times New Roman" w:hAnsi="Helvetica" w:cs="Helvetica"/>
          <w:b/>
          <w:bCs/>
          <w:color w:val="545454"/>
          <w:sz w:val="67"/>
          <w:szCs w:val="67"/>
          <w:lang w:eastAsia="en-GB"/>
        </w:rPr>
        <w:t>2</w:t>
      </w:r>
      <w:r>
        <w:rPr>
          <w:rFonts w:ascii="Helvetica" w:eastAsia="Times New Roman" w:hAnsi="Helvetica" w:cs="Helvetica"/>
          <w:b/>
          <w:bCs/>
          <w:color w:val="545454"/>
          <w:sz w:val="67"/>
          <w:szCs w:val="67"/>
          <w:lang w:eastAsia="en-GB"/>
        </w:rPr>
        <w:t xml:space="preserve"> </w:t>
      </w:r>
    </w:p>
    <w:p w14:paraId="1492C569" w14:textId="77777777" w:rsidR="0030640B" w:rsidRPr="0030640B" w:rsidRDefault="0030640B" w:rsidP="0030640B">
      <w:pPr>
        <w:spacing w:after="0" w:line="240" w:lineRule="auto"/>
        <w:textAlignment w:val="baseline"/>
        <w:rPr>
          <w:rFonts w:ascii="Helvetica" w:eastAsia="Times New Roman" w:hAnsi="Helvetica" w:cs="Helvetica"/>
          <w:color w:val="545454"/>
          <w:sz w:val="24"/>
          <w:szCs w:val="24"/>
          <w:lang w:eastAsia="en-GB"/>
        </w:rPr>
      </w:pPr>
      <w:r w:rsidRPr="0030640B">
        <w:rPr>
          <w:rFonts w:ascii="inherit" w:eastAsia="Times New Roman" w:hAnsi="inherit" w:cs="Helvetica"/>
          <w:b/>
          <w:bCs/>
          <w:color w:val="545454"/>
          <w:sz w:val="24"/>
          <w:szCs w:val="24"/>
          <w:bdr w:val="none" w:sz="0" w:space="0" w:color="auto" w:frame="1"/>
          <w:lang w:eastAsia="en-GB"/>
        </w:rPr>
        <w:t>Get the right size balloon.</w:t>
      </w:r>
      <w:r w:rsidRPr="0030640B">
        <w:rPr>
          <w:rFonts w:ascii="Helvetica" w:eastAsia="Times New Roman" w:hAnsi="Helvetica" w:cs="Helvetica"/>
          <w:color w:val="545454"/>
          <w:sz w:val="24"/>
          <w:szCs w:val="24"/>
          <w:lang w:eastAsia="en-GB"/>
        </w:rPr>
        <w:t> The balloon is going to be the head of the drum so it needs to be tight but large enough to fit around the top of the pot. If the balloon is too small, it might be too tight ad break when you drum.</w:t>
      </w:r>
      <w:hyperlink r:id="rId6" w:anchor="_note-1" w:history="1">
        <w:r w:rsidRPr="0030640B">
          <w:rPr>
            <w:rFonts w:ascii="inherit" w:eastAsia="Times New Roman" w:hAnsi="inherit" w:cs="Helvetica"/>
            <w:color w:val="307530"/>
            <w:sz w:val="20"/>
            <w:szCs w:val="20"/>
            <w:u w:val="single"/>
            <w:bdr w:val="none" w:sz="0" w:space="0" w:color="auto" w:frame="1"/>
            <w:lang w:eastAsia="en-GB"/>
          </w:rPr>
          <w:t>[1]</w:t>
        </w:r>
      </w:hyperlink>
    </w:p>
    <w:p w14:paraId="5DAC05DD" w14:textId="77777777" w:rsidR="0030640B" w:rsidRPr="0030640B" w:rsidRDefault="0030640B" w:rsidP="0030640B">
      <w:pPr>
        <w:numPr>
          <w:ilvl w:val="0"/>
          <w:numId w:val="1"/>
        </w:numPr>
        <w:shd w:val="clear" w:color="auto" w:fill="FFFFFF"/>
        <w:spacing w:after="0" w:line="375" w:lineRule="atLeast"/>
        <w:ind w:left="975"/>
        <w:textAlignment w:val="baseline"/>
        <w:rPr>
          <w:rFonts w:ascii="inherit" w:eastAsia="Times New Roman" w:hAnsi="inherit" w:cs="Helvetica"/>
          <w:color w:val="545454"/>
          <w:sz w:val="24"/>
          <w:szCs w:val="24"/>
          <w:lang w:eastAsia="en-GB"/>
        </w:rPr>
      </w:pPr>
      <w:r w:rsidRPr="0030640B">
        <w:rPr>
          <w:rFonts w:ascii="inherit" w:eastAsia="Times New Roman" w:hAnsi="inherit" w:cs="Helvetica"/>
          <w:color w:val="545454"/>
          <w:sz w:val="24"/>
          <w:szCs w:val="24"/>
          <w:lang w:eastAsia="en-GB"/>
        </w:rPr>
        <w:t xml:space="preserve">A </w:t>
      </w:r>
      <w:proofErr w:type="gramStart"/>
      <w:r w:rsidRPr="0030640B">
        <w:rPr>
          <w:rFonts w:ascii="inherit" w:eastAsia="Times New Roman" w:hAnsi="inherit" w:cs="Helvetica"/>
          <w:color w:val="545454"/>
          <w:sz w:val="24"/>
          <w:szCs w:val="24"/>
          <w:lang w:eastAsia="en-GB"/>
        </w:rPr>
        <w:t>24 inch</w:t>
      </w:r>
      <w:proofErr w:type="gramEnd"/>
      <w:r w:rsidRPr="0030640B">
        <w:rPr>
          <w:rFonts w:ascii="inherit" w:eastAsia="Times New Roman" w:hAnsi="inherit" w:cs="Helvetica"/>
          <w:color w:val="545454"/>
          <w:sz w:val="24"/>
          <w:szCs w:val="24"/>
          <w:lang w:eastAsia="en-GB"/>
        </w:rPr>
        <w:t xml:space="preserve"> balloon works best for pots 10 to 12 inches in diameter.</w:t>
      </w:r>
    </w:p>
    <w:p w14:paraId="2B69DC62" w14:textId="77777777" w:rsidR="0030640B" w:rsidRPr="0030640B" w:rsidRDefault="0030640B" w:rsidP="0030640B">
      <w:pPr>
        <w:numPr>
          <w:ilvl w:val="0"/>
          <w:numId w:val="1"/>
        </w:numPr>
        <w:shd w:val="clear" w:color="auto" w:fill="FFFFFF"/>
        <w:spacing w:after="0" w:line="375" w:lineRule="atLeast"/>
        <w:ind w:left="975"/>
        <w:textAlignment w:val="baseline"/>
        <w:rPr>
          <w:rFonts w:ascii="inherit" w:eastAsia="Times New Roman" w:hAnsi="inherit" w:cs="Helvetica"/>
          <w:color w:val="545454"/>
          <w:sz w:val="24"/>
          <w:szCs w:val="24"/>
          <w:lang w:eastAsia="en-GB"/>
        </w:rPr>
      </w:pPr>
      <w:r w:rsidRPr="0030640B">
        <w:rPr>
          <w:rFonts w:ascii="inherit" w:eastAsia="Times New Roman" w:hAnsi="inherit" w:cs="Helvetica"/>
          <w:color w:val="545454"/>
          <w:sz w:val="24"/>
          <w:szCs w:val="24"/>
          <w:lang w:eastAsia="en-GB"/>
        </w:rPr>
        <w:t xml:space="preserve">A </w:t>
      </w:r>
      <w:proofErr w:type="gramStart"/>
      <w:r w:rsidRPr="0030640B">
        <w:rPr>
          <w:rFonts w:ascii="inherit" w:eastAsia="Times New Roman" w:hAnsi="inherit" w:cs="Helvetica"/>
          <w:color w:val="545454"/>
          <w:sz w:val="24"/>
          <w:szCs w:val="24"/>
          <w:lang w:eastAsia="en-GB"/>
        </w:rPr>
        <w:t>16 inch</w:t>
      </w:r>
      <w:proofErr w:type="gramEnd"/>
      <w:r w:rsidRPr="0030640B">
        <w:rPr>
          <w:rFonts w:ascii="inherit" w:eastAsia="Times New Roman" w:hAnsi="inherit" w:cs="Helvetica"/>
          <w:color w:val="545454"/>
          <w:sz w:val="24"/>
          <w:szCs w:val="24"/>
          <w:lang w:eastAsia="en-GB"/>
        </w:rPr>
        <w:t xml:space="preserve"> balloon works best for pots under 10 inches in diameter</w:t>
      </w:r>
    </w:p>
    <w:p w14:paraId="741E5CD7" w14:textId="2C87FC83" w:rsidR="0030640B" w:rsidRDefault="0030640B" w:rsidP="0030640B">
      <w:pPr>
        <w:jc w:val="center"/>
      </w:pPr>
    </w:p>
    <w:p w14:paraId="129DB796" w14:textId="190E12EF" w:rsidR="0030640B" w:rsidRPr="0030640B" w:rsidRDefault="0030640B" w:rsidP="0030640B">
      <w:pPr>
        <w:spacing w:after="0" w:line="240" w:lineRule="atLeast"/>
        <w:textAlignment w:val="baseline"/>
        <w:rPr>
          <w:rFonts w:ascii="Helvetica" w:eastAsia="Times New Roman" w:hAnsi="Helvetica" w:cs="Helvetica"/>
          <w:b/>
          <w:bCs/>
          <w:color w:val="545454"/>
          <w:sz w:val="67"/>
          <w:szCs w:val="67"/>
          <w:lang w:eastAsia="en-GB"/>
        </w:rPr>
      </w:pPr>
      <w:r w:rsidRPr="0030640B">
        <w:rPr>
          <w:rFonts w:ascii="Helvetica" w:eastAsia="Times New Roman" w:hAnsi="Helvetica" w:cs="Helvetica"/>
          <w:b/>
          <w:bCs/>
          <w:color w:val="545454"/>
          <w:sz w:val="67"/>
          <w:szCs w:val="67"/>
          <w:lang w:eastAsia="en-GB"/>
        </w:rPr>
        <w:t>3</w:t>
      </w:r>
      <w:r>
        <w:rPr>
          <w:rFonts w:ascii="Helvetica" w:eastAsia="Times New Roman" w:hAnsi="Helvetica" w:cs="Helvetica"/>
          <w:b/>
          <w:bCs/>
          <w:color w:val="545454"/>
          <w:sz w:val="67"/>
          <w:szCs w:val="67"/>
          <w:lang w:eastAsia="en-GB"/>
        </w:rPr>
        <w:t xml:space="preserve"> </w:t>
      </w:r>
      <w:r>
        <w:rPr>
          <w:noProof/>
        </w:rPr>
        <w:drawing>
          <wp:inline distT="0" distB="0" distL="0" distR="0" wp14:anchorId="4BF91B1D" wp14:editId="62CA2A72">
            <wp:extent cx="2478946" cy="16659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87160" cy="1671509"/>
                    </a:xfrm>
                    <a:prstGeom prst="rect">
                      <a:avLst/>
                    </a:prstGeom>
                  </pic:spPr>
                </pic:pic>
              </a:graphicData>
            </a:graphic>
          </wp:inline>
        </w:drawing>
      </w:r>
    </w:p>
    <w:p w14:paraId="4798B28F" w14:textId="77777777" w:rsidR="0030640B" w:rsidRPr="0030640B" w:rsidRDefault="0030640B" w:rsidP="0030640B">
      <w:pPr>
        <w:spacing w:after="0" w:line="240" w:lineRule="auto"/>
        <w:textAlignment w:val="baseline"/>
        <w:rPr>
          <w:rFonts w:ascii="Helvetica" w:eastAsia="Times New Roman" w:hAnsi="Helvetica" w:cs="Helvetica"/>
          <w:color w:val="545454"/>
          <w:sz w:val="24"/>
          <w:szCs w:val="24"/>
          <w:lang w:eastAsia="en-GB"/>
        </w:rPr>
      </w:pPr>
      <w:r w:rsidRPr="0030640B">
        <w:rPr>
          <w:rFonts w:ascii="inherit" w:eastAsia="Times New Roman" w:hAnsi="inherit" w:cs="Helvetica"/>
          <w:b/>
          <w:bCs/>
          <w:color w:val="545454"/>
          <w:sz w:val="24"/>
          <w:szCs w:val="24"/>
          <w:bdr w:val="none" w:sz="0" w:space="0" w:color="auto" w:frame="1"/>
          <w:lang w:eastAsia="en-GB"/>
        </w:rPr>
        <w:t>Cut off the mouthpiece of the balloon.</w:t>
      </w:r>
      <w:r w:rsidRPr="0030640B">
        <w:rPr>
          <w:rFonts w:ascii="Helvetica" w:eastAsia="Times New Roman" w:hAnsi="Helvetica" w:cs="Helvetica"/>
          <w:color w:val="545454"/>
          <w:sz w:val="24"/>
          <w:szCs w:val="24"/>
          <w:lang w:eastAsia="en-GB"/>
        </w:rPr>
        <w:t> Use scissors to cut the mouthpiece off of the balloon. Make sure you only cut the mouth piece and not the body of the balloon</w:t>
      </w:r>
    </w:p>
    <w:p w14:paraId="77EF0088" w14:textId="4806F336" w:rsidR="0030640B" w:rsidRDefault="0030640B" w:rsidP="0030640B">
      <w:pPr>
        <w:jc w:val="center"/>
      </w:pPr>
    </w:p>
    <w:p w14:paraId="621E9BF7" w14:textId="04670BC6" w:rsidR="0030640B" w:rsidRPr="0030640B" w:rsidRDefault="0030640B" w:rsidP="0030640B">
      <w:pPr>
        <w:spacing w:after="0" w:line="240" w:lineRule="atLeast"/>
        <w:textAlignment w:val="baseline"/>
        <w:rPr>
          <w:rFonts w:ascii="Helvetica" w:eastAsia="Times New Roman" w:hAnsi="Helvetica" w:cs="Helvetica"/>
          <w:b/>
          <w:bCs/>
          <w:color w:val="545454"/>
          <w:sz w:val="67"/>
          <w:szCs w:val="67"/>
          <w:lang w:eastAsia="en-GB"/>
        </w:rPr>
      </w:pPr>
      <w:r w:rsidRPr="0030640B">
        <w:rPr>
          <w:rFonts w:ascii="Helvetica" w:eastAsia="Times New Roman" w:hAnsi="Helvetica" w:cs="Helvetica"/>
          <w:b/>
          <w:bCs/>
          <w:color w:val="545454"/>
          <w:sz w:val="67"/>
          <w:szCs w:val="67"/>
          <w:lang w:eastAsia="en-GB"/>
        </w:rPr>
        <w:lastRenderedPageBreak/>
        <w:t>4</w:t>
      </w:r>
      <w:r>
        <w:rPr>
          <w:noProof/>
        </w:rPr>
        <w:drawing>
          <wp:inline distT="0" distB="0" distL="0" distR="0" wp14:anchorId="003B514C" wp14:editId="27E5DF0D">
            <wp:extent cx="2849526" cy="1882851"/>
            <wp:effectExtent l="0" t="0" r="825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77156" cy="1901108"/>
                    </a:xfrm>
                    <a:prstGeom prst="rect">
                      <a:avLst/>
                    </a:prstGeom>
                  </pic:spPr>
                </pic:pic>
              </a:graphicData>
            </a:graphic>
          </wp:inline>
        </w:drawing>
      </w:r>
    </w:p>
    <w:p w14:paraId="4B52478B" w14:textId="0BC84CBC" w:rsidR="0030640B" w:rsidRDefault="0030640B" w:rsidP="0030640B">
      <w:pPr>
        <w:spacing w:after="0" w:line="240" w:lineRule="auto"/>
        <w:textAlignment w:val="baseline"/>
        <w:rPr>
          <w:rFonts w:ascii="Helvetica" w:eastAsia="Times New Roman" w:hAnsi="Helvetica" w:cs="Helvetica"/>
          <w:color w:val="545454"/>
          <w:sz w:val="24"/>
          <w:szCs w:val="24"/>
          <w:lang w:eastAsia="en-GB"/>
        </w:rPr>
      </w:pPr>
      <w:r w:rsidRPr="0030640B">
        <w:rPr>
          <w:rFonts w:ascii="inherit" w:eastAsia="Times New Roman" w:hAnsi="inherit" w:cs="Helvetica"/>
          <w:b/>
          <w:bCs/>
          <w:color w:val="545454"/>
          <w:sz w:val="24"/>
          <w:szCs w:val="24"/>
          <w:bdr w:val="none" w:sz="0" w:space="0" w:color="auto" w:frame="1"/>
          <w:lang w:eastAsia="en-GB"/>
        </w:rPr>
        <w:t>Stretch the balloon on the pot and secure it.</w:t>
      </w:r>
      <w:r w:rsidRPr="0030640B">
        <w:rPr>
          <w:rFonts w:ascii="Helvetica" w:eastAsia="Times New Roman" w:hAnsi="Helvetica" w:cs="Helvetica"/>
          <w:color w:val="545454"/>
          <w:sz w:val="24"/>
          <w:szCs w:val="24"/>
          <w:lang w:eastAsia="en-GB"/>
        </w:rPr>
        <w:t> Secure the pot in between your knees or ask a friend to hold it securely. Put the balloon over one side of the pot and carefully stretch it over the entire top of the pot. Secure the balloon on the pot by stretching several rubber bands onto the pot sitting on top of the balloon</w:t>
      </w:r>
    </w:p>
    <w:p w14:paraId="1E34867D" w14:textId="60183A1B" w:rsidR="0030640B" w:rsidRDefault="0030640B" w:rsidP="0030640B">
      <w:pPr>
        <w:spacing w:after="0" w:line="240" w:lineRule="auto"/>
        <w:textAlignment w:val="baseline"/>
        <w:rPr>
          <w:rFonts w:ascii="Helvetica" w:eastAsia="Times New Roman" w:hAnsi="Helvetica" w:cs="Helvetica"/>
          <w:color w:val="545454"/>
          <w:sz w:val="24"/>
          <w:szCs w:val="24"/>
          <w:lang w:eastAsia="en-GB"/>
        </w:rPr>
      </w:pPr>
    </w:p>
    <w:p w14:paraId="5244A70E" w14:textId="77777777" w:rsidR="0030640B" w:rsidRPr="0030640B" w:rsidRDefault="0030640B" w:rsidP="0030640B">
      <w:pPr>
        <w:spacing w:after="0" w:line="240" w:lineRule="atLeast"/>
        <w:textAlignment w:val="baseline"/>
        <w:rPr>
          <w:rFonts w:ascii="Helvetica" w:eastAsia="Times New Roman" w:hAnsi="Helvetica" w:cs="Helvetica"/>
          <w:b/>
          <w:bCs/>
          <w:color w:val="545454"/>
          <w:sz w:val="67"/>
          <w:szCs w:val="67"/>
          <w:lang w:eastAsia="en-GB"/>
        </w:rPr>
      </w:pPr>
      <w:r w:rsidRPr="0030640B">
        <w:rPr>
          <w:rFonts w:ascii="Helvetica" w:eastAsia="Times New Roman" w:hAnsi="Helvetica" w:cs="Helvetica"/>
          <w:b/>
          <w:bCs/>
          <w:color w:val="545454"/>
          <w:sz w:val="67"/>
          <w:szCs w:val="67"/>
          <w:lang w:eastAsia="en-GB"/>
        </w:rPr>
        <w:t>5</w:t>
      </w:r>
    </w:p>
    <w:p w14:paraId="2EC9B18F" w14:textId="77777777" w:rsidR="0030640B" w:rsidRPr="0030640B" w:rsidRDefault="0030640B" w:rsidP="0030640B">
      <w:pPr>
        <w:spacing w:after="0" w:line="240" w:lineRule="auto"/>
        <w:textAlignment w:val="baseline"/>
        <w:rPr>
          <w:rFonts w:ascii="Helvetica" w:eastAsia="Times New Roman" w:hAnsi="Helvetica" w:cs="Helvetica"/>
          <w:color w:val="545454"/>
          <w:sz w:val="24"/>
          <w:szCs w:val="24"/>
          <w:lang w:eastAsia="en-GB"/>
        </w:rPr>
      </w:pPr>
      <w:r w:rsidRPr="0030640B">
        <w:rPr>
          <w:rFonts w:ascii="inherit" w:eastAsia="Times New Roman" w:hAnsi="inherit" w:cs="Helvetica"/>
          <w:b/>
          <w:bCs/>
          <w:color w:val="545454"/>
          <w:sz w:val="24"/>
          <w:szCs w:val="24"/>
          <w:bdr w:val="none" w:sz="0" w:space="0" w:color="auto" w:frame="1"/>
          <w:lang w:eastAsia="en-GB"/>
        </w:rPr>
        <w:t>Play your drum.</w:t>
      </w:r>
      <w:r w:rsidRPr="0030640B">
        <w:rPr>
          <w:rFonts w:ascii="Helvetica" w:eastAsia="Times New Roman" w:hAnsi="Helvetica" w:cs="Helvetica"/>
          <w:color w:val="545454"/>
          <w:sz w:val="24"/>
          <w:szCs w:val="24"/>
          <w:lang w:eastAsia="en-GB"/>
        </w:rPr>
        <w:t> Use lightweight wooden sticks to play your balloon drum. Chopsticks, small wooden dowels, or pencils work great for drumming on a balloon drum</w:t>
      </w:r>
    </w:p>
    <w:p w14:paraId="1C7A0FB4" w14:textId="77777777" w:rsidR="0030640B" w:rsidRPr="0030640B" w:rsidRDefault="0030640B" w:rsidP="0030640B">
      <w:pPr>
        <w:spacing w:after="0" w:line="240" w:lineRule="auto"/>
        <w:textAlignment w:val="baseline"/>
        <w:rPr>
          <w:rFonts w:ascii="Helvetica" w:eastAsia="Times New Roman" w:hAnsi="Helvetica" w:cs="Helvetica"/>
          <w:color w:val="545454"/>
          <w:sz w:val="24"/>
          <w:szCs w:val="24"/>
          <w:lang w:eastAsia="en-GB"/>
        </w:rPr>
      </w:pPr>
    </w:p>
    <w:p w14:paraId="4DAD4199" w14:textId="77777777" w:rsidR="0030640B" w:rsidRDefault="0030640B" w:rsidP="0030640B">
      <w:pPr>
        <w:jc w:val="center"/>
      </w:pPr>
    </w:p>
    <w:sectPr w:rsidR="003064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0E0B59"/>
    <w:multiLevelType w:val="multilevel"/>
    <w:tmpl w:val="220E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40B"/>
    <w:rsid w:val="0030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4A3C"/>
  <w15:chartTrackingRefBased/>
  <w15:docId w15:val="{B0DE6E06-A841-4785-B8E0-EE8A538D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021285">
      <w:bodyDiv w:val="1"/>
      <w:marLeft w:val="0"/>
      <w:marRight w:val="0"/>
      <w:marTop w:val="0"/>
      <w:marBottom w:val="0"/>
      <w:divBdr>
        <w:top w:val="none" w:sz="0" w:space="0" w:color="auto"/>
        <w:left w:val="none" w:sz="0" w:space="0" w:color="auto"/>
        <w:bottom w:val="none" w:sz="0" w:space="0" w:color="auto"/>
        <w:right w:val="none" w:sz="0" w:space="0" w:color="auto"/>
      </w:divBdr>
      <w:divsChild>
        <w:div w:id="915020282">
          <w:marLeft w:val="150"/>
          <w:marRight w:val="0"/>
          <w:marTop w:val="0"/>
          <w:marBottom w:val="0"/>
          <w:divBdr>
            <w:top w:val="none" w:sz="0" w:space="0" w:color="auto"/>
            <w:left w:val="none" w:sz="0" w:space="0" w:color="auto"/>
            <w:bottom w:val="none" w:sz="0" w:space="0" w:color="auto"/>
            <w:right w:val="none" w:sz="0" w:space="0" w:color="auto"/>
          </w:divBdr>
        </w:div>
        <w:div w:id="221336374">
          <w:marLeft w:val="150"/>
          <w:marRight w:val="450"/>
          <w:marTop w:val="0"/>
          <w:marBottom w:val="0"/>
          <w:divBdr>
            <w:top w:val="none" w:sz="0" w:space="0" w:color="auto"/>
            <w:left w:val="none" w:sz="0" w:space="0" w:color="auto"/>
            <w:bottom w:val="none" w:sz="0" w:space="0" w:color="auto"/>
            <w:right w:val="none" w:sz="0" w:space="0" w:color="auto"/>
          </w:divBdr>
        </w:div>
      </w:divsChild>
    </w:div>
    <w:div w:id="1610622379">
      <w:bodyDiv w:val="1"/>
      <w:marLeft w:val="0"/>
      <w:marRight w:val="0"/>
      <w:marTop w:val="0"/>
      <w:marBottom w:val="0"/>
      <w:divBdr>
        <w:top w:val="none" w:sz="0" w:space="0" w:color="auto"/>
        <w:left w:val="none" w:sz="0" w:space="0" w:color="auto"/>
        <w:bottom w:val="none" w:sz="0" w:space="0" w:color="auto"/>
        <w:right w:val="none" w:sz="0" w:space="0" w:color="auto"/>
      </w:divBdr>
      <w:divsChild>
        <w:div w:id="65611254">
          <w:marLeft w:val="150"/>
          <w:marRight w:val="0"/>
          <w:marTop w:val="0"/>
          <w:marBottom w:val="0"/>
          <w:divBdr>
            <w:top w:val="none" w:sz="0" w:space="0" w:color="auto"/>
            <w:left w:val="none" w:sz="0" w:space="0" w:color="auto"/>
            <w:bottom w:val="none" w:sz="0" w:space="0" w:color="auto"/>
            <w:right w:val="none" w:sz="0" w:space="0" w:color="auto"/>
          </w:divBdr>
        </w:div>
        <w:div w:id="1807117862">
          <w:marLeft w:val="150"/>
          <w:marRight w:val="450"/>
          <w:marTop w:val="0"/>
          <w:marBottom w:val="0"/>
          <w:divBdr>
            <w:top w:val="none" w:sz="0" w:space="0" w:color="auto"/>
            <w:left w:val="none" w:sz="0" w:space="0" w:color="auto"/>
            <w:bottom w:val="none" w:sz="0" w:space="0" w:color="auto"/>
            <w:right w:val="none" w:sz="0" w:space="0" w:color="auto"/>
          </w:divBdr>
        </w:div>
      </w:divsChild>
    </w:div>
    <w:div w:id="1626303734">
      <w:bodyDiv w:val="1"/>
      <w:marLeft w:val="0"/>
      <w:marRight w:val="0"/>
      <w:marTop w:val="0"/>
      <w:marBottom w:val="0"/>
      <w:divBdr>
        <w:top w:val="none" w:sz="0" w:space="0" w:color="auto"/>
        <w:left w:val="none" w:sz="0" w:space="0" w:color="auto"/>
        <w:bottom w:val="none" w:sz="0" w:space="0" w:color="auto"/>
        <w:right w:val="none" w:sz="0" w:space="0" w:color="auto"/>
      </w:divBdr>
      <w:divsChild>
        <w:div w:id="373121805">
          <w:marLeft w:val="150"/>
          <w:marRight w:val="0"/>
          <w:marTop w:val="0"/>
          <w:marBottom w:val="0"/>
          <w:divBdr>
            <w:top w:val="none" w:sz="0" w:space="0" w:color="auto"/>
            <w:left w:val="none" w:sz="0" w:space="0" w:color="auto"/>
            <w:bottom w:val="none" w:sz="0" w:space="0" w:color="auto"/>
            <w:right w:val="none" w:sz="0" w:space="0" w:color="auto"/>
          </w:divBdr>
        </w:div>
        <w:div w:id="5836036">
          <w:marLeft w:val="150"/>
          <w:marRight w:val="450"/>
          <w:marTop w:val="0"/>
          <w:marBottom w:val="0"/>
          <w:divBdr>
            <w:top w:val="none" w:sz="0" w:space="0" w:color="auto"/>
            <w:left w:val="none" w:sz="0" w:space="0" w:color="auto"/>
            <w:bottom w:val="none" w:sz="0" w:space="0" w:color="auto"/>
            <w:right w:val="none" w:sz="0" w:space="0" w:color="auto"/>
          </w:divBdr>
        </w:div>
      </w:divsChild>
    </w:div>
    <w:div w:id="1787385744">
      <w:bodyDiv w:val="1"/>
      <w:marLeft w:val="0"/>
      <w:marRight w:val="0"/>
      <w:marTop w:val="0"/>
      <w:marBottom w:val="0"/>
      <w:divBdr>
        <w:top w:val="none" w:sz="0" w:space="0" w:color="auto"/>
        <w:left w:val="none" w:sz="0" w:space="0" w:color="auto"/>
        <w:bottom w:val="none" w:sz="0" w:space="0" w:color="auto"/>
        <w:right w:val="none" w:sz="0" w:space="0" w:color="auto"/>
      </w:divBdr>
      <w:divsChild>
        <w:div w:id="1165436477">
          <w:marLeft w:val="150"/>
          <w:marRight w:val="0"/>
          <w:marTop w:val="0"/>
          <w:marBottom w:val="0"/>
          <w:divBdr>
            <w:top w:val="none" w:sz="0" w:space="0" w:color="auto"/>
            <w:left w:val="none" w:sz="0" w:space="0" w:color="auto"/>
            <w:bottom w:val="none" w:sz="0" w:space="0" w:color="auto"/>
            <w:right w:val="none" w:sz="0" w:space="0" w:color="auto"/>
          </w:divBdr>
        </w:div>
        <w:div w:id="292567113">
          <w:marLeft w:val="150"/>
          <w:marRight w:val="450"/>
          <w:marTop w:val="0"/>
          <w:marBottom w:val="0"/>
          <w:divBdr>
            <w:top w:val="none" w:sz="0" w:space="0" w:color="auto"/>
            <w:left w:val="none" w:sz="0" w:space="0" w:color="auto"/>
            <w:bottom w:val="none" w:sz="0" w:space="0" w:color="auto"/>
            <w:right w:val="none" w:sz="0" w:space="0" w:color="auto"/>
          </w:divBdr>
        </w:div>
      </w:divsChild>
    </w:div>
    <w:div w:id="1980767793">
      <w:bodyDiv w:val="1"/>
      <w:marLeft w:val="0"/>
      <w:marRight w:val="0"/>
      <w:marTop w:val="0"/>
      <w:marBottom w:val="0"/>
      <w:divBdr>
        <w:top w:val="none" w:sz="0" w:space="0" w:color="auto"/>
        <w:left w:val="none" w:sz="0" w:space="0" w:color="auto"/>
        <w:bottom w:val="none" w:sz="0" w:space="0" w:color="auto"/>
        <w:right w:val="none" w:sz="0" w:space="0" w:color="auto"/>
      </w:divBdr>
      <w:divsChild>
        <w:div w:id="786390643">
          <w:marLeft w:val="150"/>
          <w:marRight w:val="0"/>
          <w:marTop w:val="0"/>
          <w:marBottom w:val="0"/>
          <w:divBdr>
            <w:top w:val="none" w:sz="0" w:space="0" w:color="auto"/>
            <w:left w:val="none" w:sz="0" w:space="0" w:color="auto"/>
            <w:bottom w:val="none" w:sz="0" w:space="0" w:color="auto"/>
            <w:right w:val="none" w:sz="0" w:space="0" w:color="auto"/>
          </w:divBdr>
        </w:div>
        <w:div w:id="902176453">
          <w:marLeft w:val="150"/>
          <w:marRight w:val="4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kihow.com/Make-Drums-for-Kids"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F91A4BF8CA4478E45A060F1F9642E" ma:contentTypeVersion="12" ma:contentTypeDescription="Create a new document." ma:contentTypeScope="" ma:versionID="1d42a1cf89945e8ccdbfe6c1530d1fbb">
  <xsd:schema xmlns:xsd="http://www.w3.org/2001/XMLSchema" xmlns:xs="http://www.w3.org/2001/XMLSchema" xmlns:p="http://schemas.microsoft.com/office/2006/metadata/properties" xmlns:ns2="d036b407-fb87-4178-be26-283ed4236fb0" xmlns:ns3="f53be00b-af8a-44fe-8716-9ec89f2745ac" targetNamespace="http://schemas.microsoft.com/office/2006/metadata/properties" ma:root="true" ma:fieldsID="fc2043c978281dc6f08a60332aa22aa4" ns2:_="" ns3:_="">
    <xsd:import namespace="d036b407-fb87-4178-be26-283ed4236fb0"/>
    <xsd:import namespace="f53be00b-af8a-44fe-8716-9ec89f274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b407-fb87-4178-be26-283ed4236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be00b-af8a-44fe-8716-9ec89f2745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D49B8A-AFAA-4D2C-BFDA-84CD2093DBB8}"/>
</file>

<file path=customXml/itemProps2.xml><?xml version="1.0" encoding="utf-8"?>
<ds:datastoreItem xmlns:ds="http://schemas.openxmlformats.org/officeDocument/2006/customXml" ds:itemID="{090E506A-BA3B-4D20-8EB6-F1635835981A}"/>
</file>

<file path=customXml/itemProps3.xml><?xml version="1.0" encoding="utf-8"?>
<ds:datastoreItem xmlns:ds="http://schemas.openxmlformats.org/officeDocument/2006/customXml" ds:itemID="{8ED5BB94-5C70-4AA5-A6C2-A31DC182F98B}"/>
</file>

<file path=docProps/app.xml><?xml version="1.0" encoding="utf-8"?>
<Properties xmlns="http://schemas.openxmlformats.org/officeDocument/2006/extended-properties" xmlns:vt="http://schemas.openxmlformats.org/officeDocument/2006/docPropsVTypes">
  <Template>Normal</Template>
  <TotalTime>4</TotalTime>
  <Pages>2</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 Ireland</dc:creator>
  <cp:keywords/>
  <dc:description/>
  <cp:lastModifiedBy>Chrissie Ireland</cp:lastModifiedBy>
  <cp:revision>1</cp:revision>
  <dcterms:created xsi:type="dcterms:W3CDTF">2020-06-06T11:58:00Z</dcterms:created>
  <dcterms:modified xsi:type="dcterms:W3CDTF">2020-06-06T12:02:00Z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0x010100524F91A4BF8CA4478E45A060F1F9642E</vt:lpwstr>
  </property>
</Properties>
</file>